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EE766D" w:rsidRDefault="00EE766D">
                            <w:pPr>
                              <w:pStyle w:val="af7"/>
                              <w:wordWrap/>
                              <w:spacing w:line="312" w:lineRule="auto"/>
                              <w:jc w:val="left"/>
                              <w:rPr>
                                <w:rFonts w:ascii="DengXian" w:eastAsia="DengXian" w:hAnsi="DengXian" w:cs="Arial"/>
                                <w:color w:val="000000" w:themeColor="text1"/>
                                <w:sz w:val="24"/>
                                <w:szCs w:val="24"/>
                              </w:rPr>
                            </w:pP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EE766D" w:rsidRDefault="00EE766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EE766D" w:rsidRDefault="00EE766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EE766D" w:rsidRDefault="00EE766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EE766D" w:rsidRDefault="00EE766D">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E766D" w:rsidRDefault="00EE766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E766D" w:rsidRDefault="00EE766D"/>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EE766D" w:rsidRDefault="00EE766D">
                      <w:pPr>
                        <w:pStyle w:val="af7"/>
                        <w:wordWrap/>
                        <w:spacing w:line="312" w:lineRule="auto"/>
                        <w:jc w:val="left"/>
                        <w:rPr>
                          <w:rFonts w:ascii="DengXian" w:eastAsia="DengXian" w:hAnsi="DengXian" w:cs="Arial"/>
                          <w:color w:val="000000" w:themeColor="text1"/>
                          <w:sz w:val="24"/>
                          <w:szCs w:val="24"/>
                        </w:rPr>
                      </w:pP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EE766D" w:rsidRDefault="00EE766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EE766D" w:rsidRDefault="00EE766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EE766D" w:rsidRDefault="00EE766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EE766D" w:rsidRDefault="00EE766D">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E766D" w:rsidRDefault="00EE766D">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E766D" w:rsidRDefault="00EE766D">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E766D" w:rsidRDefault="00EE766D"/>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目的在于让幼儿对象通过对海洋和大洲轮廓填色来认识它们的分布和位置，通过立体的动态的呈现地球和太阳系的模型，认识天体运动的规律和知识。</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r w:rsidR="0044734E">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“跃然纸上”，多种互动形式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0"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1" w:name="OLE_LINK189"/>
      <w:bookmarkStart w:id="192"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1"/>
      <w:bookmarkEnd w:id="192"/>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0"/>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w:t>
      </w:r>
      <w:r w:rsidR="00B50D72" w:rsidRPr="00B50D72">
        <w:rPr>
          <w:rFonts w:hint="eastAsia"/>
        </w:rPr>
        <w:lastRenderedPageBreak/>
        <w:t>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3"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bookmarkStart w:id="194" w:name="_GoBack"/>
      <w:bookmarkEnd w:id="194"/>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5" w:name="_Hlk509261062"/>
      <w:bookmarkEnd w:id="193"/>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r w:rsidR="00DF219D">
        <w:rPr>
          <w:rFonts w:hint="eastAsia"/>
        </w:rPr>
        <w:t>另外，在制作的时候需要考虑到使用时看模型的角度</w:t>
      </w:r>
      <w:r w:rsidR="000F4CF4">
        <w:rPr>
          <w:rFonts w:hint="eastAsia"/>
        </w:rPr>
        <w:t>，一般来说用户会从模型的顶部和正面看模型，如图</w:t>
      </w:r>
      <w:r w:rsidR="00DF219D">
        <w:rPr>
          <w:rFonts w:hint="eastAsia"/>
        </w:rPr>
        <w:t>，考虑模型上容易引起用户注意的部分</w:t>
      </w:r>
      <w:r w:rsidR="000F4CF4">
        <w:rPr>
          <w:rFonts w:hint="eastAsia"/>
        </w:rPr>
        <w:t>，如模型的顶部</w:t>
      </w:r>
      <w:r w:rsidR="00DF219D">
        <w:rPr>
          <w:rFonts w:hint="eastAsia"/>
        </w:rPr>
        <w:t>，以及尽量减少拉伸。</w:t>
      </w:r>
      <w:r w:rsidR="0009327F">
        <w:rPr>
          <w:rFonts w:hint="eastAsia"/>
        </w:rPr>
        <w:t>在用户看不到的部分，如图，可以减少这些部分的细节</w:t>
      </w:r>
      <w:r w:rsidR="00C131E4">
        <w:rPr>
          <w:rFonts w:hint="eastAsia"/>
        </w:rPr>
        <w:t>的面数</w:t>
      </w:r>
      <w:r w:rsidR="0009327F">
        <w:rPr>
          <w:rFonts w:hint="eastAsia"/>
        </w:rPr>
        <w:t>，但是为了模型的美观看不到的部分也需要制作。</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D3513" w:rsidRDefault="009A69A9" w:rsidP="00E83E9D">
      <w:pPr>
        <w:pStyle w:val="tupian"/>
      </w:pPr>
      <w:r>
        <w:rPr>
          <w:noProof/>
        </w:rPr>
        <w:drawing>
          <wp:inline distT="0" distB="0" distL="0" distR="0" wp14:anchorId="0089FF71" wp14:editId="491951F7">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D3513">
        <w:rPr>
          <w:noProof/>
        </w:rPr>
        <w:drawing>
          <wp:inline distT="0" distB="0" distL="0" distR="0" wp14:anchorId="2F92FFFE" wp14:editId="61318E74">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9D3513" w:rsidRPr="009D3513" w:rsidRDefault="009D3513" w:rsidP="007F0FF8">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rsidR="002855BB">
        <w:t xml:space="preserve">  </w:t>
      </w:r>
      <w:r>
        <w:rPr>
          <w:rFonts w:hint="eastAsia"/>
        </w:rPr>
        <w:t>正视图</w:t>
      </w:r>
    </w:p>
    <w:p w:rsidR="009D3513" w:rsidRDefault="009D3513" w:rsidP="009D3513">
      <w:pPr>
        <w:pStyle w:val="tupian"/>
      </w:pPr>
      <w:r>
        <w:t>F</w:t>
      </w:r>
      <w:r w:rsidR="0009327F">
        <w:t>igure 4-6</w:t>
      </w:r>
      <w:r>
        <w:t xml:space="preserve">. AR </w:t>
      </w:r>
      <w:r>
        <w:rPr>
          <w:rFonts w:hint="eastAsia"/>
        </w:rPr>
        <w:t>识别图</w:t>
      </w:r>
    </w:p>
    <w:p w:rsidR="000736DB" w:rsidRDefault="000736DB" w:rsidP="000736DB">
      <w:pPr>
        <w:pStyle w:val="zhengwen"/>
        <w:ind w:firstLine="0"/>
        <w:jc w:val="center"/>
      </w:pPr>
      <w:r>
        <w:rPr>
          <w:noProof/>
        </w:rPr>
        <w:lastRenderedPageBreak/>
        <w:drawing>
          <wp:inline distT="0" distB="0" distL="0" distR="0" wp14:anchorId="4693F4CB" wp14:editId="3522DC40">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15684830" wp14:editId="5CA6111C">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0736DB" w:rsidRDefault="000736DB" w:rsidP="000736DB">
      <w:pPr>
        <w:pStyle w:val="tupian"/>
      </w:pPr>
      <w:r>
        <w:t>Figure 4</w:t>
      </w:r>
      <w:r>
        <w:rPr>
          <w:rFonts w:hint="eastAsia"/>
        </w:rPr>
        <w:t>-</w:t>
      </w:r>
      <w:r w:rsidR="0009327F">
        <w:t>7</w:t>
      </w:r>
      <w:r>
        <w:t>.</w:t>
      </w:r>
      <w:r w:rsidR="002C2EAF">
        <w:rPr>
          <w:rFonts w:hint="eastAsia"/>
        </w:rPr>
        <w:t>阴影部分为</w:t>
      </w:r>
      <w:r w:rsidR="007549AF">
        <w:rPr>
          <w:rFonts w:hint="eastAsia"/>
        </w:rPr>
        <w:t>模型中</w:t>
      </w:r>
      <w:r w:rsidR="00055F32">
        <w:rPr>
          <w:rFonts w:hint="eastAsia"/>
        </w:rPr>
        <w:t>几乎</w:t>
      </w:r>
      <w:r w:rsidR="007549AF">
        <w:rPr>
          <w:rFonts w:hint="eastAsia"/>
        </w:rPr>
        <w:t>看不到的部分</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2D62EB" w:rsidRDefault="008A11E1" w:rsidP="009D3513">
      <w:pPr>
        <w:pStyle w:val="zhengwen"/>
      </w:pPr>
      <w:r>
        <w:rPr>
          <w:rFonts w:hint="eastAsia"/>
        </w:rPr>
        <w:t>建模时</w:t>
      </w:r>
      <w:r w:rsidR="007E4C97">
        <w:rPr>
          <w:rFonts w:hint="eastAsia"/>
        </w:rPr>
        <w:t>应该尽量和识别图匹配，</w:t>
      </w:r>
      <w:r>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，考虑模型上容易引起人们注意的部分，尽量减少贴图拉伸</w:t>
      </w:r>
      <w:r w:rsidR="002D62EB">
        <w:rPr>
          <w:rFonts w:hint="eastAsia"/>
        </w:rPr>
        <w:t>，确保平面图形上能够表现更好的图片效果</w:t>
      </w:r>
      <w:r w:rsidR="00114977">
        <w:rPr>
          <w:rFonts w:hint="eastAsia"/>
        </w:rPr>
        <w:t>,制作好的模型如图</w:t>
      </w:r>
      <w:r w:rsidR="002D62EB">
        <w:rPr>
          <w:rFonts w:hint="eastAsia"/>
        </w:rPr>
        <w:t>。</w:t>
      </w:r>
      <w:r w:rsidR="004C1468">
        <w:rPr>
          <w:rFonts w:hint="eastAsia"/>
        </w:rPr>
        <w:t>MAYA 制作模型的三个重要的操作：冻结变换，删除历史，坐标轴回归物体中心。</w:t>
      </w:r>
      <w:r w:rsidR="00EE766D">
        <w:rPr>
          <w:rFonts w:hint="eastAsia"/>
        </w:rPr>
        <w:t xml:space="preserve"> </w:t>
      </w:r>
    </w:p>
    <w:p w:rsidR="007244E3" w:rsidRDefault="00774755" w:rsidP="007244E3">
      <w:pPr>
        <w:pStyle w:val="zhengwen"/>
        <w:ind w:firstLine="0"/>
        <w:jc w:val="center"/>
      </w:pPr>
      <w:r>
        <w:rPr>
          <w:noProof/>
        </w:rPr>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317856">
        <w:rPr>
          <w:rFonts w:hint="eastAsia"/>
        </w:rPr>
        <w:t>Maya</w:t>
      </w:r>
      <w:r w:rsidR="00217B92">
        <w:rPr>
          <w:rFonts w:hint="eastAsia"/>
        </w:rPr>
        <w:t>地球模型</w:t>
      </w:r>
    </w:p>
    <w:p w:rsidR="00F5152F" w:rsidRDefault="00F5152F" w:rsidP="004F6A79">
      <w:pPr>
        <w:pStyle w:val="zhengwen"/>
        <w:numPr>
          <w:ilvl w:val="0"/>
          <w:numId w:val="18"/>
        </w:numPr>
      </w:pPr>
      <w:r>
        <w:lastRenderedPageBreak/>
        <w:t>UV</w:t>
      </w:r>
      <w:r w:rsidR="009E2F29">
        <w:rPr>
          <w:rFonts w:hint="eastAsia"/>
        </w:rPr>
        <w:t>拆分</w:t>
      </w:r>
      <w:r>
        <w:rPr>
          <w:rFonts w:hint="eastAsia"/>
        </w:rPr>
        <w:t>匹配识别图</w:t>
      </w:r>
    </w:p>
    <w:p w:rsidR="00F5152F" w:rsidRDefault="00863765" w:rsidP="00F5152F">
      <w:pPr>
        <w:pStyle w:val="zhengwen"/>
      </w:pPr>
      <w:r>
        <w:rPr>
          <w:rFonts w:hint="eastAsia"/>
        </w:rPr>
        <w:t>这个步骤有些麻烦和繁琐，</w:t>
      </w:r>
      <w:r w:rsidR="001E3892">
        <w:rPr>
          <w:rFonts w:hint="eastAsia"/>
        </w:rPr>
        <w:t>如上</w:t>
      </w:r>
      <w:proofErr w:type="gramStart"/>
      <w:r w:rsidR="001E3892">
        <w:rPr>
          <w:rFonts w:hint="eastAsia"/>
        </w:rPr>
        <w:t>节介绍</w:t>
      </w:r>
      <w:proofErr w:type="gramEnd"/>
      <w:r w:rsidR="001E3892">
        <w:rPr>
          <w:rFonts w:hint="eastAsia"/>
        </w:rPr>
        <w:t>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CF4546">
        <w:t>UV</w:t>
      </w:r>
      <w:r w:rsidR="00CF4546">
        <w:rPr>
          <w:rFonts w:hint="eastAsia"/>
        </w:rPr>
        <w:t>拆分匹配</w:t>
      </w:r>
      <w:r w:rsidR="00F5152F">
        <w:rPr>
          <w:rFonts w:hint="eastAsia"/>
        </w:rPr>
        <w:t>直接影响到是否能够</w:t>
      </w:r>
      <w:r w:rsidR="00CF4546">
        <w:rPr>
          <w:rFonts w:hint="eastAsia"/>
        </w:rPr>
        <w:t>完整的</w:t>
      </w:r>
      <w:r w:rsidR="00F5152F">
        <w:rPr>
          <w:rFonts w:hint="eastAsia"/>
        </w:rPr>
        <w:t>匹配模型和图片拉伸，在涂色类中，</w:t>
      </w:r>
      <w:r w:rsidR="00CF4546">
        <w:rPr>
          <w:rFonts w:hint="eastAsia"/>
        </w:rPr>
        <w:t>虽然不能避免拉伸，但是要尽量通过分配，尽可能的减少拉伸的情况，或者把拉伸的部分放到不引人注意的地方（比如模型的底部）</w:t>
      </w:r>
      <w:r w:rsidR="00FC4F08">
        <w:rPr>
          <w:rFonts w:hint="eastAsia"/>
        </w:rPr>
        <w:t>如图</w:t>
      </w:r>
      <w:r w:rsidR="00CF4546">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r w:rsidR="003873AF">
        <w:rPr>
          <w:rFonts w:hint="eastAsia"/>
        </w:rPr>
        <w:t>下图为U</w:t>
      </w:r>
      <w:r w:rsidR="003873AF">
        <w:t>V</w:t>
      </w:r>
      <w:r w:rsidR="003873AF">
        <w:rPr>
          <w:rFonts w:hint="eastAsia"/>
        </w:rPr>
        <w:t>坐标和屏幕坐标的对比图。</w:t>
      </w:r>
    </w:p>
    <w:p w:rsidR="00F5152F" w:rsidRDefault="0044495D" w:rsidP="00B97380">
      <w:pPr>
        <w:pStyle w:val="zhengwen"/>
        <w:jc w:val="center"/>
        <w:rPr>
          <w:noProof/>
        </w:rPr>
      </w:pPr>
      <w:r>
        <w:rPr>
          <w:noProof/>
        </w:rPr>
        <w:drawing>
          <wp:inline distT="0" distB="0" distL="0" distR="0" wp14:anchorId="51EA28E2" wp14:editId="68A5CEA9">
            <wp:extent cx="2172614" cy="2010960"/>
            <wp:effectExtent l="19050" t="19050" r="18415" b="279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255" cy="2038396"/>
                    </a:xfrm>
                    <a:prstGeom prst="rect">
                      <a:avLst/>
                    </a:prstGeom>
                    <a:ln w="3175">
                      <a:solidFill>
                        <a:schemeClr val="tx1"/>
                      </a:solidFill>
                    </a:ln>
                  </pic:spPr>
                </pic:pic>
              </a:graphicData>
            </a:graphic>
          </wp:inline>
        </w:drawing>
      </w:r>
      <w:r w:rsidR="003873AF" w:rsidRPr="003873AF">
        <w:rPr>
          <w:noProof/>
        </w:rPr>
        <w:t xml:space="preserve"> </w:t>
      </w:r>
      <w:r w:rsidR="003873AF">
        <w:rPr>
          <w:noProof/>
        </w:rPr>
        <w:drawing>
          <wp:inline distT="0" distB="0" distL="0" distR="0" wp14:anchorId="2E83DFD3" wp14:editId="0AB4D7EF">
            <wp:extent cx="2973918" cy="2089404"/>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3578" cy="2096191"/>
                    </a:xfrm>
                    <a:prstGeom prst="rect">
                      <a:avLst/>
                    </a:prstGeom>
                  </pic:spPr>
                </pic:pic>
              </a:graphicData>
            </a:graphic>
          </wp:inline>
        </w:drawing>
      </w:r>
    </w:p>
    <w:p w:rsidR="0091504F" w:rsidRDefault="0091504F" w:rsidP="003873AF">
      <w:pPr>
        <w:pStyle w:val="zhengwen"/>
        <w:jc w:val="center"/>
      </w:pPr>
    </w:p>
    <w:p w:rsidR="00B97380" w:rsidRDefault="00B97380" w:rsidP="00B45F5F">
      <w:pPr>
        <w:pStyle w:val="zhengwen"/>
        <w:ind w:firstLine="0"/>
        <w:jc w:val="center"/>
      </w:pPr>
      <w:r>
        <w:rPr>
          <w:noProof/>
        </w:rPr>
        <w:lastRenderedPageBreak/>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lastRenderedPageBreak/>
        <w:t>Figure 4</w:t>
      </w:r>
      <w:r>
        <w:rPr>
          <w:rFonts w:hint="eastAsia"/>
        </w:rPr>
        <w:t>-</w:t>
      </w:r>
      <w:r w:rsidR="00594DA8">
        <w:t>9</w:t>
      </w:r>
      <w:r>
        <w:t>.</w:t>
      </w:r>
    </w:p>
    <w:p w:rsidR="00153793" w:rsidRDefault="00153793" w:rsidP="00293724">
      <w:pPr>
        <w:pStyle w:val="tupian"/>
      </w:pPr>
      <w:r>
        <w:rPr>
          <w:noProof/>
        </w:rPr>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031" cy="4073524"/>
                    </a:xfrm>
                    <a:prstGeom prst="rect">
                      <a:avLst/>
                    </a:prstGeom>
                  </pic:spPr>
                </pic:pic>
              </a:graphicData>
            </a:graphic>
          </wp:inline>
        </w:drawing>
      </w:r>
    </w:p>
    <w:p w:rsidR="00153793" w:rsidRDefault="00153793" w:rsidP="00153793">
      <w:pPr>
        <w:pStyle w:val="tupian"/>
      </w:pPr>
      <w:r>
        <w:t>Figure 4</w:t>
      </w:r>
      <w:r>
        <w:rPr>
          <w:rFonts w:hint="eastAsia"/>
        </w:rPr>
        <w:t>-</w:t>
      </w:r>
      <w:r>
        <w:t>10.</w:t>
      </w:r>
      <w:r w:rsidR="00840CC0">
        <w:t xml:space="preserve"> </w:t>
      </w:r>
      <w:r w:rsidR="00840CC0">
        <w:rPr>
          <w:rFonts w:hint="eastAsia"/>
        </w:rPr>
        <w:t>地球仪</w:t>
      </w:r>
      <w:proofErr w:type="gramStart"/>
      <w:r w:rsidR="00B91462">
        <w:rPr>
          <w:rFonts w:hint="eastAsia"/>
        </w:rPr>
        <w:t>框部分</w:t>
      </w:r>
      <w:proofErr w:type="gramEnd"/>
      <w:r w:rsidR="00B91462">
        <w:rPr>
          <w:rFonts w:hint="eastAsia"/>
        </w:rPr>
        <w:t>的</w:t>
      </w:r>
      <w:r w:rsidR="00B91462">
        <w:rPr>
          <w:rFonts w:hint="eastAsia"/>
        </w:rPr>
        <w:t>U</w:t>
      </w:r>
      <w:r w:rsidR="00B91462">
        <w:t>V</w:t>
      </w:r>
      <w:r w:rsidR="00B91462">
        <w:rPr>
          <w:rFonts w:hint="eastAsia"/>
        </w:rPr>
        <w:t>匹配</w:t>
      </w:r>
    </w:p>
    <w:p w:rsidR="00F5152F" w:rsidRDefault="00F5152F" w:rsidP="006E58D0">
      <w:pPr>
        <w:pStyle w:val="zhengwen"/>
        <w:numPr>
          <w:ilvl w:val="0"/>
          <w:numId w:val="18"/>
        </w:numPr>
      </w:pPr>
      <w:r>
        <w:rPr>
          <w:rFonts w:hint="eastAsia"/>
        </w:rPr>
        <w:t>Vuforia配置</w:t>
      </w:r>
    </w:p>
    <w:p w:rsidR="000B2EF6" w:rsidRDefault="000B2EF6" w:rsidP="00302267">
      <w:pPr>
        <w:pStyle w:val="zhengwen"/>
      </w:pPr>
      <w:r>
        <w:rPr>
          <w:rFonts w:hint="eastAsia"/>
        </w:rPr>
        <w:t>Vuforia网站提供了移动端AR</w:t>
      </w:r>
      <w:r w:rsidR="002F184C">
        <w:rPr>
          <w:rFonts w:hint="eastAsia"/>
        </w:rPr>
        <w:t>开发</w:t>
      </w:r>
      <w:r>
        <w:rPr>
          <w:rFonts w:hint="eastAsia"/>
        </w:rPr>
        <w:t>SDK</w:t>
      </w:r>
      <w:r w:rsidR="007D5109">
        <w:rPr>
          <w:rFonts w:hint="eastAsia"/>
        </w:rPr>
        <w:t>，</w:t>
      </w:r>
      <w:r w:rsidR="00CA0011">
        <w:rPr>
          <w:rFonts w:hint="eastAsia"/>
        </w:rPr>
        <w:t>用户上</w:t>
      </w:r>
      <w:proofErr w:type="gramStart"/>
      <w:r w:rsidR="00CA0011">
        <w:rPr>
          <w:rFonts w:hint="eastAsia"/>
        </w:rPr>
        <w:t>传图片到</w:t>
      </w:r>
      <w:proofErr w:type="gramEnd"/>
      <w:r w:rsidR="00CA0011">
        <w:rPr>
          <w:rFonts w:hint="eastAsia"/>
        </w:rPr>
        <w:t>网站上后，网站会根据图片的颜色和轮廓对识别图的标识进行登记判定，如下图，本应用中的识别</w:t>
      </w:r>
      <w:proofErr w:type="gramStart"/>
      <w:r w:rsidR="00CA0011">
        <w:rPr>
          <w:rFonts w:hint="eastAsia"/>
        </w:rPr>
        <w:t>图得</w:t>
      </w:r>
      <w:proofErr w:type="gramEnd"/>
      <w:r w:rsidR="00CA0011">
        <w:rPr>
          <w:rFonts w:hint="eastAsia"/>
        </w:rPr>
        <w:t>到五颗星。</w:t>
      </w:r>
    </w:p>
    <w:p w:rsidR="0031390D" w:rsidRDefault="00CD1A97" w:rsidP="00CD1A97">
      <w:pPr>
        <w:pStyle w:val="zhengwen"/>
        <w:ind w:firstLine="0"/>
      </w:pPr>
      <w:r>
        <w:rPr>
          <w:noProof/>
        </w:rPr>
        <w:lastRenderedPageBreak/>
        <w:drawing>
          <wp:inline distT="0" distB="0" distL="0" distR="0" wp14:anchorId="37E2FD36" wp14:editId="01487B51">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90763" cy="3975636"/>
                    </a:xfrm>
                    <a:prstGeom prst="rect">
                      <a:avLst/>
                    </a:prstGeom>
                    <a:ln w="3175">
                      <a:solidFill>
                        <a:schemeClr val="tx1"/>
                      </a:solidFill>
                    </a:ln>
                  </pic:spPr>
                </pic:pic>
              </a:graphicData>
            </a:graphic>
          </wp:inline>
        </w:drawing>
      </w:r>
    </w:p>
    <w:p w:rsidR="00CA0011" w:rsidRDefault="00CA0011" w:rsidP="00CA0011">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CF4546" w:rsidRDefault="00CF4546" w:rsidP="006E58D0">
      <w:pPr>
        <w:pStyle w:val="zhengwen"/>
        <w:numPr>
          <w:ilvl w:val="0"/>
          <w:numId w:val="18"/>
        </w:numPr>
      </w:pPr>
      <w:r>
        <w:rPr>
          <w:rFonts w:hint="eastAsia"/>
        </w:rPr>
        <w:t>模型的导出，和Un</w:t>
      </w:r>
      <w:r>
        <w:t>i</w:t>
      </w:r>
      <w:r>
        <w:rPr>
          <w:rFonts w:hint="eastAsia"/>
        </w:rPr>
        <w:t>ty的搭建。</w:t>
      </w:r>
    </w:p>
    <w:p w:rsidR="00AE792D" w:rsidRDefault="00AE792D" w:rsidP="00302267">
      <w:pPr>
        <w:pStyle w:val="zhengwen"/>
      </w:pPr>
      <w:r>
        <w:rPr>
          <w:rFonts w:hint="eastAsia"/>
        </w:rPr>
        <w:t>Uni</w:t>
      </w:r>
      <w:r>
        <w:t xml:space="preserve">ty </w:t>
      </w:r>
      <w:r>
        <w:rPr>
          <w:rFonts w:hint="eastAsia"/>
        </w:rPr>
        <w:t>版本要在5.</w:t>
      </w:r>
      <w:r>
        <w:t>3.4</w:t>
      </w:r>
      <w:r>
        <w:rPr>
          <w:rFonts w:hint="eastAsia"/>
        </w:rPr>
        <w:t>及更新的版本，并且已经配置</w:t>
      </w:r>
      <w:proofErr w:type="gramStart"/>
      <w:r>
        <w:rPr>
          <w:rFonts w:hint="eastAsia"/>
        </w:rPr>
        <w:t>好安卓平台</w:t>
      </w:r>
      <w:proofErr w:type="gramEnd"/>
      <w:r>
        <w:rPr>
          <w:rFonts w:hint="eastAsia"/>
        </w:rPr>
        <w:t>发布环境参数</w:t>
      </w:r>
      <w:r w:rsidR="001868BE">
        <w:rPr>
          <w:rFonts w:hint="eastAsia"/>
        </w:rPr>
        <w:t>（</w:t>
      </w:r>
      <w:r w:rsidR="00155FFD">
        <w:rPr>
          <w:rFonts w:hint="eastAsia"/>
        </w:rPr>
        <w:t xml:space="preserve">JDK </w:t>
      </w:r>
      <w:r w:rsidR="001868BE">
        <w:rPr>
          <w:rFonts w:hint="eastAsia"/>
        </w:rPr>
        <w:t>和SDK）</w:t>
      </w:r>
      <w:r>
        <w:rPr>
          <w:rFonts w:hint="eastAsia"/>
        </w:rPr>
        <w:t>。</w:t>
      </w:r>
    </w:p>
    <w:p w:rsidR="00F5152F" w:rsidRDefault="00F5152F" w:rsidP="006E58D0">
      <w:pPr>
        <w:pStyle w:val="zhengwen"/>
        <w:numPr>
          <w:ilvl w:val="0"/>
          <w:numId w:val="18"/>
        </w:numPr>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3873AF" w:rsidRDefault="00A26BC4" w:rsidP="00F5152F">
      <w:pPr>
        <w:pStyle w:val="zhengwen"/>
      </w:pPr>
      <w:r>
        <w:rPr>
          <w:rFonts w:hint="eastAsia"/>
        </w:rPr>
        <w:t>从上节我们了解到</w:t>
      </w:r>
      <w:r w:rsidR="003873AF">
        <w:rPr>
          <w:rFonts w:hint="eastAsia"/>
        </w:rPr>
        <w:t>屏幕坐标</w:t>
      </w:r>
      <w:r>
        <w:rPr>
          <w:rFonts w:hint="eastAsia"/>
        </w:rPr>
        <w:t>的概念，它</w:t>
      </w:r>
      <w:r w:rsidR="003873AF">
        <w:rPr>
          <w:rFonts w:hint="eastAsia"/>
        </w:rPr>
        <w:t>和U</w:t>
      </w:r>
      <w:r w:rsidR="003873AF">
        <w:t xml:space="preserve">V </w:t>
      </w:r>
      <w:r w:rsidR="003873AF">
        <w:rPr>
          <w:rFonts w:hint="eastAsia"/>
        </w:rPr>
        <w:t>坐标相似都是起于左下角，终于右上角</w:t>
      </w:r>
      <w:r>
        <w:rPr>
          <w:rFonts w:hint="eastAsia"/>
        </w:rPr>
        <w:t>。</w:t>
      </w:r>
    </w:p>
    <w:p w:rsidR="00080C3C" w:rsidRDefault="00080C3C" w:rsidP="00080C3C">
      <w:pPr>
        <w:pStyle w:val="zhengwen"/>
        <w:jc w:val="center"/>
      </w:pPr>
    </w:p>
    <w:p w:rsidR="0062250A" w:rsidRDefault="0062250A" w:rsidP="00FF6FAA">
      <w:pPr>
        <w:pStyle w:val="zhengwen"/>
        <w:ind w:firstLine="0"/>
      </w:pPr>
      <w:r>
        <w:rPr>
          <w:noProof/>
        </w:rPr>
        <w:lastRenderedPageBreak/>
        <w:drawing>
          <wp:inline distT="0" distB="0" distL="0" distR="0" wp14:anchorId="3CA3AB33" wp14:editId="15FD34BE">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60930"/>
                    </a:xfrm>
                    <a:prstGeom prst="rect">
                      <a:avLst/>
                    </a:prstGeom>
                  </pic:spPr>
                </pic:pic>
              </a:graphicData>
            </a:graphic>
          </wp:inline>
        </w:drawing>
      </w:r>
    </w:p>
    <w:p w:rsidR="00CA14EA" w:rsidRDefault="00CA14EA" w:rsidP="00CA14EA">
      <w:pPr>
        <w:pStyle w:val="tupian"/>
      </w:pPr>
      <w:r>
        <w:t>Figure</w:t>
      </w:r>
    </w:p>
    <w:p w:rsidR="00080C3C" w:rsidRDefault="00711190" w:rsidP="00080C3C">
      <w:pPr>
        <w:pStyle w:val="zhengwen"/>
      </w:pPr>
      <w:r>
        <w:rPr>
          <w:rFonts w:hint="eastAsia"/>
        </w:rPr>
        <w:t>已知灰色的矩形与白色的矩形中心位置重合， a</w:t>
      </w:r>
      <w:r>
        <w:t xml:space="preserve">=800,b=600,c=400,d=300, </w:t>
      </w:r>
      <w:r>
        <w:rPr>
          <w:rFonts w:hint="eastAsia"/>
        </w:rPr>
        <w:t>需要得到右图中白色矩形四个顶点的坐标即</w:t>
      </w:r>
      <w:r w:rsidR="00080C3C">
        <w:rPr>
          <w:rFonts w:hint="eastAsia"/>
        </w:rPr>
        <w:t>左上角（g</w:t>
      </w:r>
      <w:r w:rsidR="00080C3C">
        <w:t>,f</w:t>
      </w:r>
      <w:r w:rsidR="00080C3C">
        <w:rPr>
          <w:rFonts w:hint="eastAsia"/>
        </w:rPr>
        <w:t>）左下角（g</w:t>
      </w:r>
      <w:r w:rsidR="00080C3C">
        <w:t>,h</w:t>
      </w:r>
      <w:r w:rsidR="00080C3C">
        <w:rPr>
          <w:rFonts w:hint="eastAsia"/>
        </w:rPr>
        <w:t>），右上角（</w:t>
      </w:r>
      <w:r w:rsidR="00080C3C">
        <w:t>e,f</w:t>
      </w:r>
      <w:r w:rsidR="00080C3C">
        <w:rPr>
          <w:rFonts w:hint="eastAsia"/>
        </w:rPr>
        <w:t>），右下角（e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/2 = 600; f=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的屏幕坐标：左上角（</w:t>
      </w:r>
      <w:r w:rsidR="00080C3C">
        <w:t>200,450</w:t>
      </w:r>
      <w:r w:rsidR="00080C3C">
        <w:rPr>
          <w:rFonts w:hint="eastAsia"/>
        </w:rPr>
        <w:t>）左下角（</w:t>
      </w:r>
      <w:r w:rsidR="00080C3C">
        <w:t>200,150</w:t>
      </w:r>
      <w:r w:rsidR="00080C3C">
        <w:rPr>
          <w:rFonts w:hint="eastAsia"/>
        </w:rPr>
        <w:t>），右上角（</w:t>
      </w:r>
      <w:r w:rsidR="00080C3C">
        <w:t>600,450</w:t>
      </w:r>
      <w:r w:rsidR="00080C3C">
        <w:rPr>
          <w:rFonts w:hint="eastAsia"/>
        </w:rPr>
        <w:t>），右下角）（6</w:t>
      </w:r>
      <w:r w:rsidR="00080C3C">
        <w:t>00</w:t>
      </w:r>
      <w:r w:rsidR="00080C3C">
        <w:rPr>
          <w:rFonts w:hint="eastAsia"/>
        </w:rPr>
        <w:t>,</w:t>
      </w:r>
      <w:r w:rsidR="00080C3C">
        <w:t>150</w:t>
      </w:r>
      <w:r w:rsidR="00080C3C">
        <w:rPr>
          <w:rFonts w:hint="eastAsia"/>
        </w:rPr>
        <w:t>）。</w:t>
      </w:r>
      <w:r w:rsidR="00A30A95">
        <w:rPr>
          <w:rFonts w:hint="eastAsia"/>
        </w:rPr>
        <w:t>判断图片的屏幕坐标是否在显示框之内，</w:t>
      </w:r>
      <w:r w:rsidR="00612500">
        <w:rPr>
          <w:rFonts w:hint="eastAsia"/>
        </w:rPr>
        <w:t>我们还需要识别图的屏幕坐标范围。</w:t>
      </w:r>
      <w:r w:rsidR="00DF1F0B">
        <w:rPr>
          <w:rFonts w:hint="eastAsia"/>
        </w:rPr>
        <w:t>这</w:t>
      </w:r>
      <w:r w:rsidR="00C34D12">
        <w:rPr>
          <w:rFonts w:hint="eastAsia"/>
        </w:rPr>
        <w:t>需要</w:t>
      </w:r>
      <w:r w:rsidR="00A30A95">
        <w:rPr>
          <w:rFonts w:hint="eastAsia"/>
        </w:rPr>
        <w:t>先获取图片的世界坐标，然后再转化为屏幕坐标。</w:t>
      </w:r>
      <w:r w:rsidR="00CD4337" w:rsidRPr="00CD4337">
        <w:t>记录UGUI_Image的四个点屏幕坐标其中400,300 是UI图片的大小</w:t>
      </w:r>
      <w:r w:rsidR="00CD4337">
        <w:rPr>
          <w:rFonts w:hint="eastAsia"/>
        </w:rPr>
        <w:t>。</w:t>
      </w:r>
      <w:r w:rsidR="006676B3" w:rsidRPr="006676B3">
        <w:t>X_Sc</w:t>
      </w:r>
      <w:r w:rsidR="006676B3">
        <w:rPr>
          <w:rFonts w:hint="eastAsia"/>
        </w:rPr>
        <w:t>为</w:t>
      </w:r>
      <w:r w:rsidR="006676B3" w:rsidRPr="006676B3">
        <w:t>记录屏幕缩放比例（因为是根据宽度缩放所以只申请一个变量记录就可以</w:t>
      </w:r>
      <w:r w:rsidR="0089255A">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Pr="00F829B2" w:rsidRDefault="00F829B2" w:rsidP="00F829B2">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A26BC4" w:rsidRDefault="000A476E" w:rsidP="00AD5ADE">
      <w:pPr>
        <w:pStyle w:val="zhengwen"/>
        <w:jc w:val="center"/>
      </w:pPr>
      <w:r>
        <w:rPr>
          <w:noProof/>
        </w:rPr>
        <w:drawing>
          <wp:inline distT="0" distB="0" distL="0" distR="0" wp14:anchorId="00CAFC60" wp14:editId="59392BB6">
            <wp:extent cx="2577012" cy="207179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2301" cy="2100170"/>
                    </a:xfrm>
                    <a:prstGeom prst="rect">
                      <a:avLst/>
                    </a:prstGeom>
                  </pic:spPr>
                </pic:pic>
              </a:graphicData>
            </a:graphic>
          </wp:inline>
        </w:drawing>
      </w:r>
    </w:p>
    <w:p w:rsidR="00AD5ADE" w:rsidRDefault="00AD5ADE" w:rsidP="00CA14EA">
      <w:pPr>
        <w:pStyle w:val="tupian"/>
      </w:pPr>
      <w:r>
        <w:rPr>
          <w:rFonts w:hint="eastAsia"/>
        </w:rPr>
        <w:lastRenderedPageBreak/>
        <w:t>Figure</w:t>
      </w:r>
      <w:r>
        <w:t>.</w:t>
      </w:r>
      <w:r>
        <w:rPr>
          <w:rFonts w:hint="eastAsia"/>
        </w:rPr>
        <w:t>面片的世界坐标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中的坐标计算传递给Shader，在Shader中进行U</w:t>
      </w:r>
      <w:r w:rsidR="00CF4546">
        <w:t xml:space="preserve">V </w:t>
      </w:r>
      <w:r w:rsidR="00CF4546">
        <w:rPr>
          <w:rFonts w:hint="eastAsia"/>
        </w:rPr>
        <w:t>的配置和U</w:t>
      </w:r>
      <w:r w:rsidR="00CF4546">
        <w:t>V</w:t>
      </w:r>
      <w:r w:rsidR="00CF4546">
        <w:rPr>
          <w:rFonts w:hint="eastAsia"/>
        </w:rPr>
        <w:t>的拉伸。</w:t>
      </w:r>
    </w:p>
    <w:p w:rsidR="00E73E84" w:rsidRDefault="00E73E84" w:rsidP="004F6A79">
      <w:pPr>
        <w:pStyle w:val="zhengwen"/>
        <w:numPr>
          <w:ilvl w:val="0"/>
          <w:numId w:val="18"/>
        </w:numPr>
      </w:pPr>
      <w:r>
        <w:rPr>
          <w:rFonts w:hint="eastAsia"/>
        </w:rPr>
        <w:t>添加U</w:t>
      </w:r>
      <w:r>
        <w:t>I</w:t>
      </w:r>
      <w:r w:rsidR="00650F02">
        <w:rPr>
          <w:rFonts w:hint="eastAsia"/>
        </w:rPr>
        <w:t>和</w:t>
      </w:r>
      <w:r w:rsidR="0014068E">
        <w:rPr>
          <w:rFonts w:hint="eastAsia"/>
        </w:rPr>
        <w:t>交互</w:t>
      </w:r>
    </w:p>
    <w:p w:rsidR="00A330C0" w:rsidRDefault="00E73E84" w:rsidP="00650F02">
      <w:pPr>
        <w:pStyle w:val="zhengwen"/>
      </w:pPr>
      <w:r>
        <w:rPr>
          <w:rFonts w:hint="eastAsia"/>
        </w:rPr>
        <w:t>系统完善,，包括扫描框，按钮，提示信息等以及</w:t>
      </w:r>
      <w:r w:rsidR="009F3528">
        <w:rPr>
          <w:rFonts w:hint="eastAsia"/>
        </w:rPr>
        <w:t>扫描框的制作：在屏幕中心 一个半透明的图片作为扫描框，获取扫描框四个点的屏幕坐标，获取场景中面片四个点的世界坐标并转化为屏幕坐标，通过屏幕坐标</w:t>
      </w:r>
      <w:r w:rsidR="00735508">
        <w:rPr>
          <w:rFonts w:hint="eastAsia"/>
        </w:rPr>
        <w:t xml:space="preserve"> </w:t>
      </w:r>
      <w:r w:rsidR="009F3528">
        <w:rPr>
          <w:rFonts w:hint="eastAsia"/>
        </w:rPr>
        <w:t>，确定面片是否完全处于U</w:t>
      </w:r>
      <w:r w:rsidR="009F3528">
        <w:t>I</w:t>
      </w:r>
      <w:r w:rsidR="009F3528">
        <w:rPr>
          <w:rFonts w:hint="eastAsia"/>
        </w:rPr>
        <w:t>图片范围内。</w:t>
      </w:r>
      <w:r w:rsidR="00585117">
        <w:rPr>
          <w:rFonts w:hint="eastAsia"/>
        </w:rPr>
        <w:t>需要注意的是，首先，</w:t>
      </w:r>
      <w:proofErr w:type="gramStart"/>
      <w:r w:rsidR="00585117">
        <w:rPr>
          <w:rFonts w:hint="eastAsia"/>
        </w:rPr>
        <w:t>把锚点设置</w:t>
      </w:r>
      <w:proofErr w:type="gramEnd"/>
      <w:r w:rsidR="00585117">
        <w:rPr>
          <w:rFonts w:hint="eastAsia"/>
        </w:rPr>
        <w:t>在中心，注意屏幕的自适度对屏幕坐标的影响。</w:t>
      </w:r>
      <w:r w:rsidR="00A330C0">
        <w:rPr>
          <w:rFonts w:hint="eastAsia"/>
        </w:rPr>
        <w:t>通过上节的介绍，我们知道这个游戏的玩法，结合游戏的玩法我们在制作的时候按照下图的步骤进行。</w:t>
      </w:r>
    </w:p>
    <w:p w:rsidR="00A330C0" w:rsidRDefault="00A330C0" w:rsidP="00A330C0">
      <w:pPr>
        <w:pStyle w:val="zhengwen"/>
        <w:ind w:firstLine="0"/>
      </w:pPr>
      <w:r>
        <w:rPr>
          <w:noProof/>
        </w:rPr>
        <w:drawing>
          <wp:inline distT="0" distB="0" distL="0" distR="0" wp14:anchorId="6B4F5BCA" wp14:editId="5E8153AF">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2077" cy="2478920"/>
                    </a:xfrm>
                    <a:prstGeom prst="rect">
                      <a:avLst/>
                    </a:prstGeom>
                    <a:ln w="3175">
                      <a:solidFill>
                        <a:schemeClr val="tx1"/>
                      </a:solidFill>
                    </a:ln>
                  </pic:spPr>
                </pic:pic>
              </a:graphicData>
            </a:graphic>
          </wp:inline>
        </w:drawing>
      </w:r>
    </w:p>
    <w:p w:rsidR="00A330C0" w:rsidRDefault="00A330C0" w:rsidP="00A330C0">
      <w:pPr>
        <w:pStyle w:val="tupian"/>
      </w:pPr>
      <w:r>
        <w:t>Figure 4-4. The flow chart of this application</w:t>
      </w:r>
    </w:p>
    <w:p w:rsidR="00791D7F" w:rsidRDefault="00791D7F" w:rsidP="00791D7F">
      <w:pPr>
        <w:pStyle w:val="zhengwen"/>
      </w:pPr>
      <w:r w:rsidRPr="00791D7F">
        <w:lastRenderedPageBreak/>
        <w:t>如果面片的四个点的屏幕坐标都在Image范围内则面片显示为绿色，否则显示为红色</w:t>
      </w:r>
      <w:r w:rsidR="001407BC">
        <w:rPr>
          <w:rFonts w:hint="eastAsia"/>
        </w:rPr>
        <w:t>。</w:t>
      </w:r>
    </w:p>
    <w:p w:rsidR="001407BC" w:rsidRDefault="001407BC" w:rsidP="001407BC">
      <w:pPr>
        <w:pStyle w:val="zhengwen"/>
        <w:ind w:firstLine="0"/>
        <w:jc w:val="center"/>
      </w:pPr>
      <w:r>
        <w:rPr>
          <w:noProof/>
        </w:rPr>
        <w:drawing>
          <wp:inline distT="0" distB="0" distL="0" distR="0" wp14:anchorId="2561FEE7" wp14:editId="207F6280">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3548" cy="3349345"/>
                    </a:xfrm>
                    <a:prstGeom prst="rect">
                      <a:avLst/>
                    </a:prstGeom>
                  </pic:spPr>
                </pic:pic>
              </a:graphicData>
            </a:graphic>
          </wp:inline>
        </w:drawing>
      </w:r>
    </w:p>
    <w:p w:rsidR="001407BC" w:rsidRDefault="001407BC" w:rsidP="001407BC">
      <w:pPr>
        <w:pStyle w:val="tupian"/>
      </w:pPr>
      <w:r>
        <w:t>F</w:t>
      </w:r>
      <w:r>
        <w:rPr>
          <w:rFonts w:hint="eastAsia"/>
        </w:rPr>
        <w:t>igure</w:t>
      </w:r>
      <w:r>
        <w:t>.</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(P_Point1.x &gt;U_Point1.x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P_Point1.y &lt;</w:t>
      </w:r>
      <w:r w:rsidR="00095F89">
        <w:rPr>
          <w:rFonts w:ascii="Consolas" w:hAnsi="Consolas" w:cs="Consolas"/>
          <w:color w:val="000000"/>
          <w:sz w:val="19"/>
          <w:szCs w:val="19"/>
        </w:rPr>
        <w:t xml:space="preserve"> </w:t>
      </w:r>
      <w:r>
        <w:rPr>
          <w:rFonts w:ascii="Consolas" w:hAnsi="Consolas" w:cs="Consolas"/>
          <w:color w:val="000000"/>
          <w:sz w:val="19"/>
          <w:szCs w:val="19"/>
        </w:rPr>
        <w:t>U_Point1.y</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P_Point2.x &gt;U_Point2.x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P_Point2.y &gt;</w:t>
      </w:r>
      <w:r w:rsidR="00672DDD">
        <w:rPr>
          <w:rFonts w:ascii="Consolas" w:hAnsi="Consolas" w:cs="Consolas"/>
          <w:color w:val="000000"/>
          <w:sz w:val="19"/>
          <w:szCs w:val="19"/>
        </w:rPr>
        <w:t xml:space="preserve"> </w:t>
      </w:r>
      <w:r>
        <w:rPr>
          <w:rFonts w:ascii="Consolas" w:hAnsi="Consolas" w:cs="Consolas"/>
          <w:color w:val="000000"/>
          <w:sz w:val="19"/>
          <w:szCs w:val="19"/>
        </w:rPr>
        <w:t>U_Point2.y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P_Point3.x &lt;</w:t>
      </w:r>
      <w:r w:rsidR="00672DDD">
        <w:rPr>
          <w:rFonts w:ascii="Consolas" w:hAnsi="Consolas" w:cs="Consolas"/>
          <w:color w:val="000000"/>
          <w:sz w:val="19"/>
          <w:szCs w:val="19"/>
        </w:rPr>
        <w:t xml:space="preserve"> </w:t>
      </w:r>
      <w:r>
        <w:rPr>
          <w:rFonts w:ascii="Consolas" w:hAnsi="Consolas" w:cs="Consolas"/>
          <w:color w:val="000000"/>
          <w:sz w:val="19"/>
          <w:szCs w:val="19"/>
        </w:rPr>
        <w:t>U_Point3.x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P_Point3.y &lt;</w:t>
      </w:r>
      <w:r w:rsidR="00672DDD">
        <w:rPr>
          <w:rFonts w:ascii="Consolas" w:hAnsi="Consolas" w:cs="Consolas"/>
          <w:color w:val="000000"/>
          <w:sz w:val="19"/>
          <w:szCs w:val="19"/>
        </w:rPr>
        <w:t xml:space="preserve"> </w:t>
      </w:r>
      <w:r>
        <w:rPr>
          <w:rFonts w:ascii="Consolas" w:hAnsi="Consolas" w:cs="Consolas"/>
          <w:color w:val="000000"/>
          <w:sz w:val="19"/>
          <w:szCs w:val="19"/>
        </w:rPr>
        <w:t>U_Point3.y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P_Point4.x &lt;</w:t>
      </w:r>
      <w:r w:rsidR="00672DDD">
        <w:rPr>
          <w:rFonts w:ascii="Consolas" w:hAnsi="Consolas" w:cs="Consolas"/>
          <w:color w:val="000000"/>
          <w:sz w:val="19"/>
          <w:szCs w:val="19"/>
        </w:rPr>
        <w:t xml:space="preserve"> </w:t>
      </w:r>
      <w:r>
        <w:rPr>
          <w:rFonts w:ascii="Consolas" w:hAnsi="Consolas" w:cs="Consolas"/>
          <w:color w:val="000000"/>
          <w:sz w:val="19"/>
          <w:szCs w:val="19"/>
        </w:rPr>
        <w:t>U_Point4.x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P_Point4.y &gt;</w:t>
      </w:r>
      <w:r w:rsidR="00672DDD">
        <w:rPr>
          <w:rFonts w:ascii="Consolas" w:hAnsi="Consolas" w:cs="Consolas"/>
          <w:color w:val="000000"/>
          <w:sz w:val="19"/>
          <w:szCs w:val="19"/>
        </w:rPr>
        <w:t xml:space="preserve"> </w:t>
      </w:r>
      <w:r>
        <w:rPr>
          <w:rFonts w:ascii="Consolas" w:hAnsi="Consolas" w:cs="Consolas"/>
          <w:color w:val="000000"/>
          <w:sz w:val="19"/>
          <w:szCs w:val="19"/>
        </w:rPr>
        <w:t xml:space="preserve">U_Point4.y)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F29BD" w:rsidRDefault="00DF29BD" w:rsidP="00DF29BD">
      <w:pPr>
        <w:pStyle w:val="zhengwen"/>
        <w:numPr>
          <w:ilvl w:val="0"/>
          <w:numId w:val="18"/>
        </w:numPr>
      </w:pPr>
      <w:r>
        <w:rPr>
          <w:rFonts w:hint="eastAsia"/>
        </w:rPr>
        <w:t>获取屏幕图像</w:t>
      </w:r>
    </w:p>
    <w:p w:rsidR="00BF6959" w:rsidRPr="003B5F91" w:rsidRDefault="00BF6959" w:rsidP="003B5F91">
      <w:pPr>
        <w:pStyle w:val="zhengwen"/>
      </w:pPr>
      <w:r w:rsidRPr="003B5F91">
        <w:t>标准格式</w:t>
      </w:r>
      <w:r w:rsidRPr="003B5F91">
        <w:rPr>
          <w:rFonts w:hint="eastAsia"/>
        </w:rPr>
        <w:t>:</w:t>
      </w:r>
      <w:r w:rsidRPr="003B5F91">
        <w:t xml:space="preserve"> Texture2D</w:t>
      </w:r>
      <w:r w:rsidR="00295583">
        <w:t xml:space="preserve"> </w:t>
      </w:r>
      <w:r w:rsidRPr="003B5F91">
        <w:t>(int width,int height,TextureFormat format,bool mipmap); “int width,int height,” 纹理的宽高"TextureFormat format" 纹理的模式 RGB24 RGBA32等模式 ,"bool mipmap"mipmap是一种分级纹理  在屏幕中显示大小不同时候给予不同级别的纹理 这里不使用</w:t>
      </w:r>
      <w:r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r w:rsidRPr="00411D8D">
        <w:lastRenderedPageBreak/>
        <w:t>获取屏幕的像素信息 第一个"0,0"获取屏幕像素的起始点，“ScreenWidth,ScreenHeight”获取屏幕像素的范围，第二个“0,0” 填充texture2D时填充的坐标</w:t>
      </w:r>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411D8D">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C92B04" w:rsidRDefault="00C92B04" w:rsidP="00C92B04">
      <w:pPr>
        <w:pStyle w:val="zhengwen"/>
        <w:numPr>
          <w:ilvl w:val="0"/>
          <w:numId w:val="18"/>
        </w:numPr>
      </w:pPr>
      <w:r>
        <w:rPr>
          <w:rFonts w:hint="eastAsia"/>
        </w:rPr>
        <w:t>Shader</w:t>
      </w:r>
    </w:p>
    <w:p w:rsidR="002B1ED2" w:rsidRDefault="002B1ED2" w:rsidP="00C92B04">
      <w:pPr>
        <w:pStyle w:val="zhengwen"/>
      </w:pPr>
    </w:p>
    <w:p w:rsidR="00375EEE" w:rsidRDefault="00375EEE" w:rsidP="004C5EDC">
      <w:pPr>
        <w:jc w:val="center"/>
        <w:rPr>
          <w:rFonts w:ascii="Microsoft YaHei" w:eastAsia="Microsoft YaHei" w:hAnsi="Microsoft YaHei" w:cs="Microsoft YaHei"/>
        </w:rPr>
      </w:pP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5"/>
    <w:p w:rsidR="00F76F5B" w:rsidRDefault="00F76F5B"/>
    <w:p w:rsidR="002D3383" w:rsidRPr="002D3383" w:rsidRDefault="002D3383" w:rsidP="002D3383">
      <w:pPr>
        <w:pStyle w:val="222"/>
      </w:pPr>
      <w:r>
        <w:lastRenderedPageBreak/>
        <w:t xml:space="preserve">5.2.2 </w:t>
      </w:r>
      <w:r w:rsidRPr="002D3383">
        <w:rPr>
          <w:rFonts w:hint="eastAsia"/>
        </w:rPr>
        <w:t>Color</w:t>
      </w:r>
      <w:r w:rsidRPr="002D3383">
        <w:t xml:space="preserve"> Xi</w:t>
      </w:r>
      <w:r w:rsidR="00C0251D">
        <w:t xml:space="preserve"> </w:t>
      </w:r>
      <w:r w:rsidRPr="002D3383">
        <w:t>Xi</w:t>
      </w:r>
      <w:r w:rsidR="00C0251D">
        <w:t xml:space="preserve"> AR</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6" w:name="OLE_LINK191"/>
      <w:bookmarkStart w:id="197" w:name="OLE_LINK192"/>
      <w:r>
        <w:rPr>
          <w:rFonts w:ascii="DengXian" w:eastAsia="DengXian" w:hAnsi="DengXian" w:cs="Arial" w:hint="eastAsia"/>
          <w:color w:val="000000" w:themeColor="text1"/>
        </w:rPr>
        <w:t>该应用的使用步骤如下：</w:t>
      </w:r>
      <w:bookmarkEnd w:id="196"/>
      <w:bookmarkEnd w:id="197"/>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w:t>
      </w:r>
      <w:proofErr w:type="gramStart"/>
      <w:r>
        <w:rPr>
          <w:rFonts w:ascii="DengXian" w:eastAsia="DengXian" w:hAnsi="DengXian" w:cs="Arial" w:hint="eastAsia"/>
          <w:color w:val="000000" w:themeColor="text1"/>
        </w:rPr>
        <w:t>比配图</w:t>
      </w:r>
      <w:proofErr w:type="gramEnd"/>
      <w:r>
        <w:rPr>
          <w:rFonts w:ascii="DengXian" w:eastAsia="DengXian" w:hAnsi="DengXian" w:cs="Arial" w:hint="eastAsia"/>
          <w:color w:val="000000" w:themeColor="text1"/>
        </w:rPr>
        <w:t>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r w:rsidR="002A10D8">
        <w:rPr>
          <w:rFonts w:ascii="DengXian" w:eastAsia="DengXian" w:hAnsi="DengXian" w:cs="Arial" w:hint="eastAsia"/>
          <w:color w:val="000000" w:themeColor="text1"/>
        </w:rPr>
        <w:t>获取屏幕上四个点的世界坐标，并且分别存到四个变量中。</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3"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4"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5"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w:t>
      </w:r>
      <w:r>
        <w:rPr>
          <w:rFonts w:ascii="DengXian" w:eastAsia="DengXian" w:hAnsi="DengXian" w:cs="Arial"/>
          <w:color w:val="000000" w:themeColor="text1"/>
        </w:rPr>
        <w:lastRenderedPageBreak/>
        <w:t>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8"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9" w:name="_Hlk511146430"/>
      <w:bookmarkEnd w:id="198"/>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0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1" w:name="OLE_LINK34"/>
      <w:bookmarkStart w:id="202" w:name="OLE_LINK35"/>
      <w:bookmarkEnd w:id="20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1"/>
    <w:bookmarkEnd w:id="20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w:t>
      </w:r>
      <w:r>
        <w:rPr>
          <w:rFonts w:ascii="DengXian" w:eastAsia="DengXian" w:hAnsi="DengXian" w:cs="Arial" w:hint="eastAsia"/>
          <w:color w:val="000000" w:themeColor="text1"/>
        </w:rPr>
        <w:lastRenderedPageBreak/>
        <w:t>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3" w:name="OLE_LINK51"/>
      <w:bookmarkStart w:id="20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5" w:name="_Hlk511141175"/>
    </w:p>
    <w:bookmarkEnd w:id="203"/>
    <w:bookmarkEnd w:id="204"/>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9"/>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5"/>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6" w:name="_Hlk511141203"/>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6"/>
    <w:p w:rsidR="00C01845" w:rsidRDefault="000021D8" w:rsidP="004F3368">
      <w:pPr>
        <w:pStyle w:val="222"/>
      </w:pPr>
      <w:r>
        <w:lastRenderedPageBreak/>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7" w:name="OLE_LINK49"/>
      <w:bookmarkStart w:id="208" w:name="OLE_LINK50"/>
      <w:bookmarkStart w:id="209"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10" w:name="_Hlk511146054"/>
    </w:p>
    <w:bookmarkEnd w:id="207"/>
    <w:bookmarkEnd w:id="208"/>
    <w:bookmarkEnd w:id="209"/>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1" w:name="OLE_LINK54"/>
      <w:bookmarkStart w:id="212" w:name="OLE_LINK55"/>
      <w:bookmarkStart w:id="213" w:name="OLE_LINK56"/>
      <w:bookmarkEnd w:id="210"/>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4" w:name="_Hlk511146130"/>
    </w:p>
    <w:bookmarkEnd w:id="211"/>
    <w:bookmarkEnd w:id="212"/>
    <w:bookmarkEnd w:id="213"/>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4"/>
    <w:p w:rsidR="00C01845" w:rsidRDefault="00C01845" w:rsidP="00C01845">
      <w:pPr>
        <w:jc w:val="center"/>
        <w:rPr>
          <w:rFonts w:ascii="Century" w:hAnsi="Century" w:cs="Arial"/>
          <w:sz w:val="24"/>
          <w:szCs w:val="24"/>
        </w:rPr>
      </w:pPr>
      <w:r>
        <w:rPr>
          <w:rFonts w:ascii="Century" w:hAnsi="Century" w:cs="Arial"/>
          <w:noProof/>
          <w:sz w:val="24"/>
          <w:szCs w:val="24"/>
        </w:rPr>
        <w:lastRenderedPageBreak/>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9"/>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5"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4"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6" w:name="OLE_LINK59"/>
      <w:bookmarkStart w:id="217" w:name="OLE_LINK60"/>
      <w:bookmarkEnd w:id="215"/>
      <w:r>
        <w:rPr>
          <w:rFonts w:ascii="DengXian" w:eastAsia="DengXian" w:hAnsi="DengXian" w:cs="Arial" w:hint="eastAsia"/>
          <w:color w:val="000000" w:themeColor="text1"/>
          <w:sz w:val="24"/>
          <w:szCs w:val="24"/>
        </w:rPr>
        <w:lastRenderedPageBreak/>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8" w:name="_Hlk511146638"/>
      <w:bookmarkStart w:id="219" w:name="OLE_LINK61"/>
      <w:bookmarkStart w:id="220" w:name="OLE_LINK62"/>
      <w:bookmarkEnd w:id="216"/>
      <w:bookmarkEnd w:id="217"/>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8"/>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9"/>
    <w:bookmarkEnd w:id="220"/>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1"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1"/>
    <w:p w:rsidR="00F76F5B" w:rsidRDefault="002A10D8" w:rsidP="004F3368">
      <w:pPr>
        <w:pStyle w:val="220"/>
      </w:pPr>
      <w:r>
        <w:t>6.3 Implementation</w:t>
      </w:r>
    </w:p>
    <w:p w:rsidR="00F76F5B" w:rsidRDefault="00783CF2" w:rsidP="00783CF2">
      <w:pPr>
        <w:pStyle w:val="222"/>
        <w:rPr>
          <w:rFonts w:eastAsiaTheme="minorEastAsia"/>
        </w:rPr>
      </w:pPr>
      <w:bookmarkStart w:id="222"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3" w:name="OLE_LINK63"/>
      <w:bookmarkStart w:id="224" w:name="OLE_LINK64"/>
      <w:bookmarkEnd w:id="222"/>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3"/>
      <w:bookmarkEnd w:id="224"/>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5"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5"/>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6" w:name="OLE_LINK65"/>
      <w:bookmarkStart w:id="227"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6"/>
    <w:bookmarkEnd w:id="227"/>
    <w:p w:rsidR="00133D3C" w:rsidRDefault="00133D3C" w:rsidP="00C91ABC">
      <w:pP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91669" cy="3447129"/>
                    </a:xfrm>
                    <a:prstGeom prst="rect">
                      <a:avLst/>
                    </a:prstGeom>
                  </pic:spPr>
                </pic:pic>
              </a:graphicData>
            </a:graphic>
          </wp:inline>
        </w:drawing>
      </w:r>
    </w:p>
    <w:p w:rsidR="00F76F5B" w:rsidRDefault="00EE766D">
      <w:pPr>
        <w:pStyle w:val="qtextpara"/>
        <w:spacing w:before="0" w:beforeAutospacing="0" w:after="240" w:afterAutospacing="0"/>
        <w:ind w:firstLine="720"/>
        <w:jc w:val="both"/>
        <w:rPr>
          <w:rFonts w:ascii="DengXian" w:eastAsia="DengXian" w:hAnsi="DengXian" w:cs="Arial"/>
          <w:color w:val="000000" w:themeColor="text1"/>
        </w:rPr>
      </w:pPr>
      <w:hyperlink r:id="rId97"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8"/>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9"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8"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9" w:name="_Hlk511147180"/>
      <w:bookmarkEnd w:id="228"/>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9"/>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30" w:name="OLE_LINK69"/>
      <w:bookmarkStart w:id="231" w:name="OLE_LINK70"/>
      <w:r>
        <w:rPr>
          <w:rFonts w:ascii="DengXian" w:eastAsia="DengXian" w:hAnsi="DengXian" w:cs="Arial" w:hint="eastAsia"/>
          <w:color w:val="000000" w:themeColor="text1"/>
          <w:sz w:val="24"/>
          <w:szCs w:val="24"/>
        </w:rPr>
        <w:t>实验运行过程画面：</w:t>
      </w:r>
    </w:p>
    <w:bookmarkEnd w:id="230"/>
    <w:bookmarkEnd w:id="231"/>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1120"/>
                    </a:xfrm>
                    <a:prstGeom prst="rect">
                      <a:avLst/>
                    </a:prstGeom>
                  </pic:spPr>
                </pic:pic>
              </a:graphicData>
            </a:graphic>
          </wp:inline>
        </w:drawing>
      </w:r>
      <w:bookmarkStart w:id="232"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3" w:name="_Hlk511147323"/>
      <w:bookmarkEnd w:id="232"/>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4" w:name="OLE_LINK71"/>
      <w:bookmarkStart w:id="235" w:name="OLE_LINK72"/>
      <w:bookmarkEnd w:id="233"/>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6" w:name="_Hlk512426596"/>
      <w:bookmarkEnd w:id="234"/>
      <w:bookmarkEnd w:id="235"/>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6"/>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460F9">
      <w:pPr>
        <w:ind w:firstLine="720"/>
        <w:rPr>
          <w:rFonts w:ascii="DengXian" w:eastAsia="DengXian" w:hAnsi="DengXian" w:cs="Arial"/>
          <w:color w:val="000000" w:themeColor="text1"/>
          <w:sz w:val="24"/>
          <w:szCs w:val="24"/>
        </w:rPr>
      </w:pPr>
      <w:bookmarkStart w:id="237" w:name="OLE_LINK161"/>
      <w:bookmarkStart w:id="238"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9" w:name="_Hlk511146064"/>
      <w:bookmarkEnd w:id="237"/>
      <w:bookmarkEnd w:id="238"/>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5367" cy="2906936"/>
                    </a:xfrm>
                    <a:prstGeom prst="rect">
                      <a:avLst/>
                    </a:prstGeom>
                  </pic:spPr>
                </pic:pic>
              </a:graphicData>
            </a:graphic>
          </wp:inline>
        </w:drawing>
      </w:r>
    </w:p>
    <w:bookmarkEnd w:id="239"/>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40" w:name="_Hlk512426524"/>
      <w:r>
        <w:rPr>
          <w:rFonts w:ascii="Century" w:hAnsi="Century" w:cs="Arial"/>
          <w:noProof/>
          <w:sz w:val="24"/>
          <w:szCs w:val="24"/>
        </w:rPr>
        <w:lastRenderedPageBreak/>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40"/>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1" w:name="OLE_LINK163"/>
      <w:bookmarkStart w:id="242"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1"/>
    <w:bookmarkEnd w:id="24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243" w:name="OLE_LINK111"/>
      <w:bookmarkStart w:id="244"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5" w:name="OLE_LINK195"/>
      <w:bookmarkStart w:id="246"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245"/>
      <w:bookmarkEnd w:id="246"/>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247" w:name="OLE_LINK197"/>
      <w:bookmarkStart w:id="248" w:name="OLE_LINK198"/>
      <w:bookmarkStart w:id="249" w:name="OLE_LINK199"/>
      <w:bookmarkStart w:id="250"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247"/>
      <w:bookmarkEnd w:id="248"/>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9"/>
      <w:bookmarkEnd w:id="250"/>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9B3271" w:rsidP="009B3271">
      <w:pPr>
        <w:pStyle w:val="220"/>
      </w:pPr>
      <w:r>
        <w:t>7.1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251" w:name="OLE_LINK113"/>
      <w:bookmarkStart w:id="252" w:name="OLE_LINK114"/>
      <w:bookmarkEnd w:id="243"/>
      <w:bookmarkEnd w:id="24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253" w:name="_Hlk511163339"/>
      <w:bookmarkEnd w:id="251"/>
      <w:bookmarkEnd w:id="252"/>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4" w:name="OLE_LINK201"/>
            <w:bookmarkStart w:id="25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4"/>
            <w:bookmarkEnd w:id="25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256" w:name="OLE_LINK115"/>
      <w:bookmarkStart w:id="257"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258"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258"/>
      <w:r w:rsidR="002A10D8">
        <w:rPr>
          <w:rFonts w:ascii="DengXian" w:eastAsia="DengXian" w:hAnsi="DengXian" w:cs="Arial" w:hint="eastAsia"/>
          <w:color w:val="000000" w:themeColor="text1"/>
        </w:rPr>
        <w:t>。首先针对游戏设计概念原型展开问卷调查获取儿童关于本游戏设计的接受度；接着</w:t>
      </w:r>
      <w:bookmarkStart w:id="259" w:name="OLE_LINK206"/>
      <w:bookmarkStart w:id="260" w:name="OLE_LINK207"/>
      <w:r w:rsidR="002A10D8">
        <w:rPr>
          <w:rFonts w:ascii="DengXian" w:eastAsia="DengXian" w:hAnsi="DengXian" w:cs="Arial" w:hint="eastAsia"/>
          <w:color w:val="000000" w:themeColor="text1"/>
        </w:rPr>
        <w:t>在游戏开发成功并可运行时开展关于游戏可用性与可玩性的专家审查</w:t>
      </w:r>
      <w:bookmarkEnd w:id="259"/>
      <w:bookmarkEnd w:id="260"/>
      <w:r w:rsidR="002A10D8">
        <w:rPr>
          <w:rFonts w:ascii="DengXian" w:eastAsia="DengXian" w:hAnsi="DengXian" w:cs="Arial" w:hint="eastAsia"/>
          <w:color w:val="000000" w:themeColor="text1"/>
        </w:rPr>
        <w:t>，</w:t>
      </w:r>
      <w:bookmarkStart w:id="261" w:name="OLE_LINK204"/>
      <w:bookmarkStart w:id="262" w:name="OLE_LINK205"/>
      <w:r w:rsidR="002A10D8">
        <w:rPr>
          <w:rFonts w:ascii="DengXian" w:eastAsia="DengXian" w:hAnsi="DengXian" w:cs="Arial" w:hint="eastAsia"/>
          <w:color w:val="000000" w:themeColor="text1"/>
        </w:rPr>
        <w:t>排除游戏设计开发中的各类问题</w:t>
      </w:r>
      <w:bookmarkEnd w:id="261"/>
      <w:bookmarkEnd w:id="262"/>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[34]</w:t>
      </w:r>
      <w:r w:rsidR="002A10D8">
        <w:rPr>
          <w:rFonts w:ascii="DengXian" w:eastAsia="DengXian" w:hAnsi="DengXian" w:cs="Arial" w:hint="eastAsia"/>
          <w:color w:val="000000" w:themeColor="text1"/>
        </w:rPr>
        <w:t>评价过程中用到了问卷调查法、专家审查法、实验法（用户进行学习内容</w:t>
      </w:r>
      <w:proofErr w:type="gramStart"/>
      <w:r w:rsidR="002A10D8">
        <w:rPr>
          <w:rFonts w:ascii="DengXian" w:eastAsia="DengXian" w:hAnsi="DengXian" w:cs="Arial" w:hint="eastAsia"/>
          <w:color w:val="000000" w:themeColor="text1"/>
        </w:rPr>
        <w:t>的前测和</w:t>
      </w:r>
      <w:proofErr w:type="gramEnd"/>
      <w:r w:rsidR="002A10D8">
        <w:rPr>
          <w:rFonts w:ascii="DengXian" w:eastAsia="DengXian" w:hAnsi="DengXian" w:cs="Arial" w:hint="eastAsia"/>
          <w:color w:val="000000" w:themeColor="text1"/>
        </w:rPr>
        <w:t>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081D10" w:rsidP="001B63F3">
      <w:pPr>
        <w:pStyle w:val="222"/>
      </w:pPr>
      <w:bookmarkStart w:id="263" w:name="OLE_LINK117"/>
      <w:bookmarkStart w:id="264" w:name="OLE_LINK118"/>
      <w:bookmarkEnd w:id="256"/>
      <w:bookmarkEnd w:id="257"/>
      <w:r w:rsidRPr="001B63F3">
        <w:rPr>
          <w:rFonts w:hint="eastAsia"/>
        </w:rPr>
        <w:t>7</w:t>
      </w:r>
      <w:r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265" w:name="OLE_LINK208"/>
      <w:bookmarkStart w:id="26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5"/>
      <w:bookmarkEnd w:id="26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3"/>
      <w:bookmarkEnd w:id="264"/>
    </w:p>
    <w:p w:rsidR="00F76F5B" w:rsidRDefault="002A10D8" w:rsidP="005E4005">
      <w:pPr>
        <w:pStyle w:val="tupian"/>
      </w:pPr>
      <w:bookmarkStart w:id="267" w:name="OLE_LINK119"/>
      <w:bookmarkStart w:id="268"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9" w:name="_Hlk511163682"/>
            <w:bookmarkEnd w:id="267"/>
            <w:bookmarkEnd w:id="26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w:t>
            </w:r>
            <w:r>
              <w:rPr>
                <w:rFonts w:ascii="DengXian" w:eastAsia="DengXian" w:hAnsi="DengXian" w:cs="Arial" w:hint="eastAsia"/>
                <w:color w:val="000000" w:themeColor="text1"/>
              </w:rPr>
              <w:lastRenderedPageBreak/>
              <w:t>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w:t>
            </w:r>
            <w:r>
              <w:rPr>
                <w:rFonts w:ascii="DengXian" w:eastAsia="DengXian" w:hAnsi="DengXian" w:cs="Arial" w:hint="eastAsia"/>
                <w:color w:val="000000" w:themeColor="text1"/>
              </w:rPr>
              <w:lastRenderedPageBreak/>
              <w:t>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9"/>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270" w:name="OLE_LINK121"/>
      <w:bookmarkStart w:id="271"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272" w:name="OLE_LINK125"/>
      <w:bookmarkStart w:id="273" w:name="OLE_LINK126"/>
      <w:bookmarkEnd w:id="270"/>
      <w:bookmarkEnd w:id="271"/>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274" w:name="OLE_LINK219"/>
      <w:bookmarkStart w:id="275" w:name="OLE_LINK220"/>
      <w:bookmarkStart w:id="276" w:name="OLE_LINK214"/>
      <w:bookmarkStart w:id="277" w:name="OLE_LINK215"/>
      <w:bookmarkStart w:id="278" w:name="OLE_LINK216"/>
      <w:r w:rsidR="00F57198" w:rsidRPr="00322642">
        <w:rPr>
          <w:rFonts w:ascii="DengXian" w:eastAsia="DengXian" w:hAnsi="DengXian" w:cs="Arial" w:hint="eastAsia"/>
          <w:color w:val="000000" w:themeColor="text1"/>
        </w:rPr>
        <w:t>主要是理论阐述定性分析为主，</w:t>
      </w:r>
      <w:r w:rsidR="00F57198" w:rsidRPr="00322642">
        <w:rPr>
          <w:rFonts w:ascii="DengXian" w:eastAsia="DengXian" w:hAnsi="DengXian" w:cs="Arial" w:hint="eastAsia"/>
          <w:color w:val="000000" w:themeColor="text1"/>
        </w:rPr>
        <w:lastRenderedPageBreak/>
        <w:t>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274"/>
      <w:bookmarkEnd w:id="275"/>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279" w:name="_Hlk511163841"/>
      <w:bookmarkEnd w:id="272"/>
      <w:bookmarkEnd w:id="273"/>
      <w:bookmarkEnd w:id="276"/>
      <w:bookmarkEnd w:id="277"/>
      <w:bookmarkEnd w:id="278"/>
      <w:r>
        <w:rPr>
          <w:rFonts w:hint="eastAsia"/>
        </w:rPr>
        <w:t>表</w:t>
      </w:r>
      <w:r w:rsidR="005E4005">
        <w:rPr>
          <w:rFonts w:hint="eastAsia"/>
        </w:rPr>
        <w:t>7</w:t>
      </w:r>
      <w:r w:rsidR="005E4005">
        <w:t>-3.</w:t>
      </w:r>
      <w:r>
        <w:rPr>
          <w:rFonts w:hint="eastAsia"/>
        </w:rPr>
        <w:t xml:space="preserve"> </w:t>
      </w:r>
      <w:bookmarkStart w:id="280" w:name="OLE_LINK212"/>
      <w:bookmarkStart w:id="281"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280"/>
      <w:bookmarkEnd w:id="281"/>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79"/>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282" w:name="OLE_LINK129"/>
      <w:bookmarkStart w:id="283"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282"/>
    <w:bookmarkEnd w:id="283"/>
    <w:p w:rsidR="002C30FD" w:rsidRDefault="002A10D8" w:rsidP="003355B7">
      <w:pPr>
        <w:pStyle w:val="220"/>
      </w:pPr>
      <w:r>
        <w:t>7.</w:t>
      </w:r>
      <w:r w:rsidR="00E45D4E">
        <w:t xml:space="preserve">2 </w:t>
      </w:r>
      <w:r>
        <w:t xml:space="preserve">Evaluations for the </w:t>
      </w:r>
      <w:r w:rsidR="004B6FA1">
        <w:t>3</w:t>
      </w:r>
      <w:r>
        <w:t xml:space="preserve"> cases</w:t>
      </w:r>
      <w:bookmarkStart w:id="284" w:name="OLE_LINK131"/>
      <w:bookmarkStart w:id="285"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r w:rsidRPr="00C72A35">
        <w:rPr>
          <w:rFonts w:hint="eastAsia"/>
        </w:rPr>
        <w:t>于</w:t>
      </w:r>
      <w:proofErr w:type="gramEnd"/>
      <w:r w:rsidRPr="00C72A35">
        <w:rPr>
          <w:rFonts w:hint="eastAsia"/>
        </w:rPr>
        <w:t>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286" w:name="_Hlk511163953"/>
      <w:bookmarkEnd w:id="284"/>
      <w:bookmarkEnd w:id="285"/>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D67635" w:rsidP="00EB75DF">
      <w:pPr>
        <w:pStyle w:val="222"/>
      </w:pPr>
      <w:bookmarkStart w:id="287" w:name="OLE_LINK143"/>
      <w:bookmarkStart w:id="288" w:name="OLE_LINK144"/>
      <w:bookmarkEnd w:id="286"/>
      <w:r w:rsidRPr="00EB75DF">
        <w:rPr>
          <w:rFonts w:hint="eastAsia"/>
        </w:rPr>
        <w:lastRenderedPageBreak/>
        <w:t>7</w:t>
      </w:r>
      <w:r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289" w:name="OLE_LINK217"/>
      <w:bookmarkStart w:id="290"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291" w:name="_Hlk511164094"/>
      <w:bookmarkEnd w:id="287"/>
      <w:bookmarkEnd w:id="288"/>
      <w:bookmarkEnd w:id="289"/>
      <w:bookmarkEnd w:id="290"/>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292"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291"/>
      <w:bookmarkEnd w:id="292"/>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D67635" w:rsidP="00255A49">
      <w:pPr>
        <w:pStyle w:val="222"/>
      </w:pPr>
      <w:bookmarkStart w:id="293" w:name="OLE_LINK145"/>
      <w:bookmarkStart w:id="294" w:name="OLE_LINK146"/>
      <w:r w:rsidRPr="00255A49">
        <w:rPr>
          <w:rFonts w:hint="eastAsia"/>
        </w:rPr>
        <w:t>7</w:t>
      </w:r>
      <w:r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proofErr w:type="gramStart"/>
      <w:r w:rsidR="006C1FDB">
        <w:rPr>
          <w:rFonts w:ascii="DengXian" w:eastAsia="DengXian" w:hAnsi="DengXian" w:cs="Arial" w:hint="eastAsia"/>
          <w:bCs/>
          <w:color w:val="000000" w:themeColor="text1"/>
        </w:rPr>
        <w:t>的</w:t>
      </w:r>
      <w:proofErr w:type="gramEnd"/>
      <w:r w:rsidR="006C1FDB">
        <w:rPr>
          <w:rFonts w:ascii="DengXian" w:eastAsia="DengXian" w:hAnsi="DengXian" w:cs="Arial" w:hint="eastAsia"/>
          <w:bCs/>
          <w:color w:val="000000" w:themeColor="text1"/>
        </w:rPr>
        <w:t>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293"/>
      <w:bookmarkEnd w:id="294"/>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5"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296"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6"/>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295"/>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255A49" w:rsidP="00255A49">
      <w:pPr>
        <w:pStyle w:val="222"/>
      </w:pPr>
      <w:r>
        <w:t xml:space="preserve">7.2.3 </w:t>
      </w:r>
      <w:r w:rsidRPr="006538C1">
        <w:rPr>
          <w:rFonts w:hint="eastAsia"/>
        </w:rPr>
        <w:t>M</w:t>
      </w:r>
      <w:r w:rsidRPr="006538C1">
        <w:t>R C</w:t>
      </w:r>
      <w:r w:rsidRPr="006538C1">
        <w:rPr>
          <w:rFonts w:hint="eastAsia"/>
        </w:rPr>
        <w:t>h</w:t>
      </w:r>
      <w:r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w:t>
      </w:r>
      <w:r>
        <w:rPr>
          <w:rFonts w:ascii="DengXian" w:eastAsia="DengXian" w:hAnsi="DengXian" w:cs="Arial" w:hint="eastAsia"/>
          <w:bCs/>
          <w:color w:val="000000" w:themeColor="text1"/>
        </w:rPr>
        <w:lastRenderedPageBreak/>
        <w:t>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297"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97"/>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298" w:name="OLE_LINK223"/>
            <w:bookmarkStart w:id="299"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298"/>
            <w:bookmarkEnd w:id="299"/>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00" w:name="OLE_LINK235"/>
            <w:bookmarkStart w:id="301" w:name="OLE_LINK236"/>
            <w:r>
              <w:rPr>
                <w:rFonts w:ascii="DengXian" w:eastAsia="DengXian" w:hAnsi="DengXian" w:cs="Arial" w:hint="eastAsia"/>
                <w:color w:val="000000" w:themeColor="text1"/>
              </w:rPr>
              <w:t>强</w:t>
            </w:r>
            <w:bookmarkEnd w:id="300"/>
            <w:bookmarkEnd w:id="301"/>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02" w:name="OLE_LINK231"/>
            <w:bookmarkStart w:id="303"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302"/>
            <w:bookmarkEnd w:id="303"/>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w:t>
      </w:r>
      <w:r w:rsidR="004D5F3C">
        <w:rPr>
          <w:rFonts w:ascii="DengXian" w:eastAsia="DengXian" w:hAnsi="DengXian" w:cs="Arial" w:hint="eastAsia"/>
          <w:bCs/>
          <w:color w:val="000000" w:themeColor="text1"/>
        </w:rPr>
        <w:lastRenderedPageBreak/>
        <w:t>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304" w:name="OLE_LINK187"/>
      <w:bookmarkStart w:id="305"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06" w:name="OLE_LINK225"/>
      <w:bookmarkStart w:id="307" w:name="OLE_LINK226"/>
      <w:r w:rsidR="00577892">
        <w:rPr>
          <w:rFonts w:ascii="DengXian" w:eastAsia="DengXian" w:hAnsi="DengXian" w:cs="Arial" w:hint="eastAsia"/>
          <w:color w:val="000000" w:themeColor="text1"/>
        </w:rPr>
        <w:t>儿童在亲自动手感受时学习效果最好</w:t>
      </w:r>
      <w:bookmarkEnd w:id="306"/>
      <w:bookmarkEnd w:id="307"/>
      <w:r w:rsidR="00577892">
        <w:rPr>
          <w:rFonts w:ascii="DengXian" w:eastAsia="DengXian" w:hAnsi="DengXian" w:cs="Arial" w:hint="eastAsia"/>
          <w:color w:val="000000" w:themeColor="text1"/>
        </w:rPr>
        <w:t>，” 科贝特说道。</w:t>
      </w:r>
      <w:bookmarkStart w:id="308" w:name="OLE_LINK227"/>
      <w:bookmarkStart w:id="309"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08"/>
      <w:bookmarkEnd w:id="309"/>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0" w:name="OLE_LINK193"/>
      <w:bookmarkStart w:id="311" w:name="OLE_LINK194"/>
      <w:bookmarkEnd w:id="304"/>
      <w:bookmarkEnd w:id="305"/>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310"/>
    <w:bookmarkEnd w:id="311"/>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w:t>
      </w:r>
      <w:r w:rsidR="00A64C64">
        <w:rPr>
          <w:rFonts w:ascii="DengXian" w:eastAsia="DengXian" w:hAnsi="DengXian" w:cs="Arial" w:hint="eastAsia"/>
          <w:color w:val="000000" w:themeColor="text1"/>
        </w:rPr>
        <w:lastRenderedPageBreak/>
        <w:t>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交互不</w:t>
      </w:r>
      <w:proofErr w:type="gramEnd"/>
      <w:r w:rsidR="007B1418" w:rsidRPr="007B1418">
        <w:rPr>
          <w:rFonts w:ascii="DengXian" w:eastAsia="DengXian" w:hAnsi="DengXian" w:cs="Arial" w:hint="eastAsia"/>
          <w:color w:val="000000" w:themeColor="text1"/>
        </w:rPr>
        <w:t>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E846BF" w:rsidRDefault="00E846BF">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lastRenderedPageBreak/>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t xml:space="preserve"> </w:t>
      </w: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6"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EE766D">
      <w:pPr>
        <w:pStyle w:val="af6"/>
        <w:numPr>
          <w:ilvl w:val="0"/>
          <w:numId w:val="10"/>
        </w:numPr>
        <w:rPr>
          <w:rStyle w:val="af3"/>
          <w:rFonts w:ascii="Times New Roman" w:eastAsia="SimSun" w:hAnsi="Times New Roman" w:cs="Times New Roman"/>
        </w:rPr>
      </w:pPr>
      <w:hyperlink r:id="rId107"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8"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lastRenderedPageBreak/>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https://www.zhihu.com/question/36979454/answer/191543111</w:t>
        </w:r>
      </w:hyperlink>
    </w:p>
    <w:p w:rsidR="00F76F5B" w:rsidRDefault="00EE766D">
      <w:pPr>
        <w:pStyle w:val="af6"/>
        <w:numPr>
          <w:ilvl w:val="0"/>
          <w:numId w:val="10"/>
        </w:numPr>
        <w:rPr>
          <w:rStyle w:val="af3"/>
          <w:rFonts w:ascii="Times New Roman" w:eastAsia="SimSun" w:hAnsi="Times New Roman" w:cs="Times New Roman"/>
        </w:rPr>
      </w:pPr>
      <w:hyperlink r:id="rId110" w:history="1">
        <w:r w:rsidR="002A10D8">
          <w:rPr>
            <w:rStyle w:val="af3"/>
            <w:rFonts w:ascii="Times New Roman" w:eastAsia="SimSun" w:hAnsi="Times New Roman" w:cs="Times New Roman"/>
          </w:rPr>
          <w:t>https://www.quora.com/What-is-the-difference-between-augmented-reality-and-mediated-reality-1</w:t>
        </w:r>
      </w:hyperlink>
    </w:p>
    <w:p w:rsidR="00F76F5B" w:rsidRDefault="00EE766D">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http://jp.trane.com/commercial/global/latin-america/es/markets/k-12-education.html</w:t>
        </w:r>
      </w:hyperlink>
    </w:p>
    <w:p w:rsidR="00F76F5B" w:rsidRDefault="00EE766D">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EE766D">
      <w:pPr>
        <w:pStyle w:val="af6"/>
        <w:numPr>
          <w:ilvl w:val="0"/>
          <w:numId w:val="10"/>
        </w:numPr>
      </w:pPr>
      <w:hyperlink r:id="rId113"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EE766D">
      <w:pPr>
        <w:pStyle w:val="af6"/>
        <w:numPr>
          <w:ilvl w:val="0"/>
          <w:numId w:val="10"/>
        </w:numPr>
      </w:pPr>
      <w:hyperlink r:id="rId114"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5"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lastRenderedPageBreak/>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EE766D">
      <w:pPr>
        <w:pStyle w:val="af6"/>
        <w:numPr>
          <w:ilvl w:val="0"/>
          <w:numId w:val="10"/>
        </w:numPr>
      </w:pPr>
      <w:hyperlink r:id="rId116"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08AB" w:rsidRDefault="002108AB" w:rsidP="00F856CA">
      <w:pPr>
        <w:spacing w:after="0" w:line="240" w:lineRule="auto"/>
      </w:pPr>
      <w:r>
        <w:separator/>
      </w:r>
    </w:p>
  </w:endnote>
  <w:endnote w:type="continuationSeparator" w:id="0">
    <w:p w:rsidR="002108AB" w:rsidRDefault="002108AB"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08AB" w:rsidRDefault="002108AB" w:rsidP="00F856CA">
      <w:pPr>
        <w:spacing w:after="0" w:line="240" w:lineRule="auto"/>
      </w:pPr>
      <w:r>
        <w:separator/>
      </w:r>
    </w:p>
  </w:footnote>
  <w:footnote w:type="continuationSeparator" w:id="0">
    <w:p w:rsidR="002108AB" w:rsidRDefault="002108AB"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09FA"/>
    <w:rsid w:val="0002149E"/>
    <w:rsid w:val="000216ED"/>
    <w:rsid w:val="000222C8"/>
    <w:rsid w:val="000229C4"/>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51AF"/>
    <w:rsid w:val="00035336"/>
    <w:rsid w:val="00035A37"/>
    <w:rsid w:val="000363BF"/>
    <w:rsid w:val="00037000"/>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724"/>
    <w:rsid w:val="00053BFA"/>
    <w:rsid w:val="00055F32"/>
    <w:rsid w:val="000571E4"/>
    <w:rsid w:val="000577F3"/>
    <w:rsid w:val="00057AB1"/>
    <w:rsid w:val="00057E68"/>
    <w:rsid w:val="0006054F"/>
    <w:rsid w:val="00060761"/>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5025"/>
    <w:rsid w:val="000A5D70"/>
    <w:rsid w:val="000A6B1B"/>
    <w:rsid w:val="000A6F02"/>
    <w:rsid w:val="000A74E7"/>
    <w:rsid w:val="000B01B0"/>
    <w:rsid w:val="000B0530"/>
    <w:rsid w:val="000B0651"/>
    <w:rsid w:val="000B0F2F"/>
    <w:rsid w:val="000B1627"/>
    <w:rsid w:val="000B18F0"/>
    <w:rsid w:val="000B2EF6"/>
    <w:rsid w:val="000B39C7"/>
    <w:rsid w:val="000B4417"/>
    <w:rsid w:val="000B4D0C"/>
    <w:rsid w:val="000B530E"/>
    <w:rsid w:val="000B6722"/>
    <w:rsid w:val="000B68C7"/>
    <w:rsid w:val="000B69C8"/>
    <w:rsid w:val="000B7237"/>
    <w:rsid w:val="000B7FDC"/>
    <w:rsid w:val="000C05CE"/>
    <w:rsid w:val="000C122A"/>
    <w:rsid w:val="000C16FB"/>
    <w:rsid w:val="000C1C63"/>
    <w:rsid w:val="000C299B"/>
    <w:rsid w:val="000C2E0D"/>
    <w:rsid w:val="000C471B"/>
    <w:rsid w:val="000C52D8"/>
    <w:rsid w:val="000C5A7D"/>
    <w:rsid w:val="000C705E"/>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552"/>
    <w:rsid w:val="000F42FC"/>
    <w:rsid w:val="000F4314"/>
    <w:rsid w:val="000F4901"/>
    <w:rsid w:val="000F4CF4"/>
    <w:rsid w:val="000F624D"/>
    <w:rsid w:val="000F64EB"/>
    <w:rsid w:val="000F6C24"/>
    <w:rsid w:val="000F6DE3"/>
    <w:rsid w:val="000F737A"/>
    <w:rsid w:val="000F76F7"/>
    <w:rsid w:val="000F7980"/>
    <w:rsid w:val="00100304"/>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54E"/>
    <w:rsid w:val="00145742"/>
    <w:rsid w:val="00145E22"/>
    <w:rsid w:val="00146872"/>
    <w:rsid w:val="0014704F"/>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375E"/>
    <w:rsid w:val="001B4361"/>
    <w:rsid w:val="001B47AD"/>
    <w:rsid w:val="001B50FB"/>
    <w:rsid w:val="001B52CD"/>
    <w:rsid w:val="001B54C1"/>
    <w:rsid w:val="001B63F3"/>
    <w:rsid w:val="001B70A5"/>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D087C"/>
    <w:rsid w:val="001D0C57"/>
    <w:rsid w:val="001D1845"/>
    <w:rsid w:val="001D1B76"/>
    <w:rsid w:val="001D2A98"/>
    <w:rsid w:val="001D349A"/>
    <w:rsid w:val="001D3703"/>
    <w:rsid w:val="001D3A77"/>
    <w:rsid w:val="001D3BB0"/>
    <w:rsid w:val="001D3CB2"/>
    <w:rsid w:val="001D427A"/>
    <w:rsid w:val="001D5155"/>
    <w:rsid w:val="001D5745"/>
    <w:rsid w:val="001D6785"/>
    <w:rsid w:val="001D67C7"/>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8AB"/>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B1D"/>
    <w:rsid w:val="00230D07"/>
    <w:rsid w:val="00230E3F"/>
    <w:rsid w:val="00231C95"/>
    <w:rsid w:val="00232638"/>
    <w:rsid w:val="002329FA"/>
    <w:rsid w:val="00232B83"/>
    <w:rsid w:val="00234B36"/>
    <w:rsid w:val="002356C5"/>
    <w:rsid w:val="002364F5"/>
    <w:rsid w:val="00236950"/>
    <w:rsid w:val="00236F6B"/>
    <w:rsid w:val="0023710A"/>
    <w:rsid w:val="00237896"/>
    <w:rsid w:val="00237E79"/>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860"/>
    <w:rsid w:val="00252A27"/>
    <w:rsid w:val="00252A51"/>
    <w:rsid w:val="00252F20"/>
    <w:rsid w:val="00254D7B"/>
    <w:rsid w:val="00254DB1"/>
    <w:rsid w:val="00254EDF"/>
    <w:rsid w:val="002551D1"/>
    <w:rsid w:val="0025591A"/>
    <w:rsid w:val="00255A49"/>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6062"/>
    <w:rsid w:val="002766A0"/>
    <w:rsid w:val="0027691D"/>
    <w:rsid w:val="002773F2"/>
    <w:rsid w:val="00281462"/>
    <w:rsid w:val="00281816"/>
    <w:rsid w:val="0028190D"/>
    <w:rsid w:val="00282F65"/>
    <w:rsid w:val="00282F84"/>
    <w:rsid w:val="00283562"/>
    <w:rsid w:val="00283BF0"/>
    <w:rsid w:val="00284E83"/>
    <w:rsid w:val="00285016"/>
    <w:rsid w:val="002855BB"/>
    <w:rsid w:val="0028726C"/>
    <w:rsid w:val="0028786D"/>
    <w:rsid w:val="002900FE"/>
    <w:rsid w:val="002903FA"/>
    <w:rsid w:val="00291F73"/>
    <w:rsid w:val="002921A7"/>
    <w:rsid w:val="00292820"/>
    <w:rsid w:val="00293724"/>
    <w:rsid w:val="00293810"/>
    <w:rsid w:val="0029405C"/>
    <w:rsid w:val="0029507D"/>
    <w:rsid w:val="00295583"/>
    <w:rsid w:val="002964B0"/>
    <w:rsid w:val="00296E1F"/>
    <w:rsid w:val="00297FE7"/>
    <w:rsid w:val="002A0D9C"/>
    <w:rsid w:val="002A10D8"/>
    <w:rsid w:val="002A1311"/>
    <w:rsid w:val="002A1961"/>
    <w:rsid w:val="002A1B89"/>
    <w:rsid w:val="002A20BF"/>
    <w:rsid w:val="002A22A4"/>
    <w:rsid w:val="002A244A"/>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13CA"/>
    <w:rsid w:val="002B1986"/>
    <w:rsid w:val="002B1E14"/>
    <w:rsid w:val="002B1ED2"/>
    <w:rsid w:val="002B301A"/>
    <w:rsid w:val="002B3091"/>
    <w:rsid w:val="002B33F5"/>
    <w:rsid w:val="002B3B2F"/>
    <w:rsid w:val="002B3CC0"/>
    <w:rsid w:val="002B4AF4"/>
    <w:rsid w:val="002B4E16"/>
    <w:rsid w:val="002B519D"/>
    <w:rsid w:val="002B587B"/>
    <w:rsid w:val="002B5CD8"/>
    <w:rsid w:val="002B5FB4"/>
    <w:rsid w:val="002B64B5"/>
    <w:rsid w:val="002B6FB1"/>
    <w:rsid w:val="002B7070"/>
    <w:rsid w:val="002B738F"/>
    <w:rsid w:val="002B7BB8"/>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55B"/>
    <w:rsid w:val="002E0B38"/>
    <w:rsid w:val="002E1FA5"/>
    <w:rsid w:val="002E24C5"/>
    <w:rsid w:val="002E2B5A"/>
    <w:rsid w:val="002E3392"/>
    <w:rsid w:val="002E3399"/>
    <w:rsid w:val="002E5F3C"/>
    <w:rsid w:val="002E63F8"/>
    <w:rsid w:val="002E66E1"/>
    <w:rsid w:val="002E7BC5"/>
    <w:rsid w:val="002E7C12"/>
    <w:rsid w:val="002F0142"/>
    <w:rsid w:val="002F0260"/>
    <w:rsid w:val="002F0803"/>
    <w:rsid w:val="002F08F4"/>
    <w:rsid w:val="002F184C"/>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9F8"/>
    <w:rsid w:val="00303C85"/>
    <w:rsid w:val="00304C76"/>
    <w:rsid w:val="003053F3"/>
    <w:rsid w:val="00305EA6"/>
    <w:rsid w:val="00306468"/>
    <w:rsid w:val="00306501"/>
    <w:rsid w:val="00306DFA"/>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642"/>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5EEE"/>
    <w:rsid w:val="0037605D"/>
    <w:rsid w:val="00376511"/>
    <w:rsid w:val="003772C1"/>
    <w:rsid w:val="0037746A"/>
    <w:rsid w:val="0037785C"/>
    <w:rsid w:val="0037788A"/>
    <w:rsid w:val="00377A93"/>
    <w:rsid w:val="00380179"/>
    <w:rsid w:val="003803CC"/>
    <w:rsid w:val="00380575"/>
    <w:rsid w:val="003807E7"/>
    <w:rsid w:val="00380D61"/>
    <w:rsid w:val="003812DD"/>
    <w:rsid w:val="00381C3C"/>
    <w:rsid w:val="00381DCC"/>
    <w:rsid w:val="0038237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90AF7"/>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5E9"/>
    <w:rsid w:val="003A2BBE"/>
    <w:rsid w:val="003A338A"/>
    <w:rsid w:val="003A34AE"/>
    <w:rsid w:val="003A4D6F"/>
    <w:rsid w:val="003A5517"/>
    <w:rsid w:val="003A60C8"/>
    <w:rsid w:val="003A629E"/>
    <w:rsid w:val="003A7996"/>
    <w:rsid w:val="003B20AE"/>
    <w:rsid w:val="003B33DE"/>
    <w:rsid w:val="003B40AD"/>
    <w:rsid w:val="003B46BB"/>
    <w:rsid w:val="003B4DC0"/>
    <w:rsid w:val="003B5169"/>
    <w:rsid w:val="003B5F91"/>
    <w:rsid w:val="003B6184"/>
    <w:rsid w:val="003B752D"/>
    <w:rsid w:val="003B7D7A"/>
    <w:rsid w:val="003C0D18"/>
    <w:rsid w:val="003C11F3"/>
    <w:rsid w:val="003C1264"/>
    <w:rsid w:val="003C1EB5"/>
    <w:rsid w:val="003C2649"/>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7C59"/>
    <w:rsid w:val="00417D81"/>
    <w:rsid w:val="00420C46"/>
    <w:rsid w:val="0042133F"/>
    <w:rsid w:val="004213B3"/>
    <w:rsid w:val="00421918"/>
    <w:rsid w:val="00421F0E"/>
    <w:rsid w:val="004222EA"/>
    <w:rsid w:val="004228F6"/>
    <w:rsid w:val="00422F3D"/>
    <w:rsid w:val="00422F9C"/>
    <w:rsid w:val="0042303A"/>
    <w:rsid w:val="00423D02"/>
    <w:rsid w:val="0042412A"/>
    <w:rsid w:val="00424DDF"/>
    <w:rsid w:val="00425701"/>
    <w:rsid w:val="00425D99"/>
    <w:rsid w:val="0042675D"/>
    <w:rsid w:val="00426E1C"/>
    <w:rsid w:val="00427DC6"/>
    <w:rsid w:val="00427E77"/>
    <w:rsid w:val="00430086"/>
    <w:rsid w:val="00430B1D"/>
    <w:rsid w:val="0043130E"/>
    <w:rsid w:val="00431FDD"/>
    <w:rsid w:val="00432096"/>
    <w:rsid w:val="00432661"/>
    <w:rsid w:val="0043276A"/>
    <w:rsid w:val="00432837"/>
    <w:rsid w:val="00432A5D"/>
    <w:rsid w:val="004346ED"/>
    <w:rsid w:val="00434A3D"/>
    <w:rsid w:val="00434CA2"/>
    <w:rsid w:val="00434FA2"/>
    <w:rsid w:val="0043530C"/>
    <w:rsid w:val="004363C2"/>
    <w:rsid w:val="00436E91"/>
    <w:rsid w:val="00437E9E"/>
    <w:rsid w:val="004402E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AD1"/>
    <w:rsid w:val="00471D3B"/>
    <w:rsid w:val="0047202E"/>
    <w:rsid w:val="00472F24"/>
    <w:rsid w:val="0047331F"/>
    <w:rsid w:val="0047342F"/>
    <w:rsid w:val="00473A59"/>
    <w:rsid w:val="004756BF"/>
    <w:rsid w:val="004758A6"/>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7D4"/>
    <w:rsid w:val="004C2AF0"/>
    <w:rsid w:val="004C3578"/>
    <w:rsid w:val="004C371F"/>
    <w:rsid w:val="004C3D70"/>
    <w:rsid w:val="004C409E"/>
    <w:rsid w:val="004C4D44"/>
    <w:rsid w:val="004C5795"/>
    <w:rsid w:val="004C5E1F"/>
    <w:rsid w:val="004C5EDC"/>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A08"/>
    <w:rsid w:val="00502312"/>
    <w:rsid w:val="00502667"/>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72A"/>
    <w:rsid w:val="00521CE8"/>
    <w:rsid w:val="005227B5"/>
    <w:rsid w:val="00522CFC"/>
    <w:rsid w:val="005241FE"/>
    <w:rsid w:val="005249DE"/>
    <w:rsid w:val="0052653E"/>
    <w:rsid w:val="005275F5"/>
    <w:rsid w:val="00527B39"/>
    <w:rsid w:val="00530144"/>
    <w:rsid w:val="0053093D"/>
    <w:rsid w:val="00530A2C"/>
    <w:rsid w:val="00531ACE"/>
    <w:rsid w:val="00532A04"/>
    <w:rsid w:val="00532C50"/>
    <w:rsid w:val="00533039"/>
    <w:rsid w:val="00534117"/>
    <w:rsid w:val="005342B6"/>
    <w:rsid w:val="005342B8"/>
    <w:rsid w:val="00534EC4"/>
    <w:rsid w:val="0053595D"/>
    <w:rsid w:val="00537381"/>
    <w:rsid w:val="00540CC2"/>
    <w:rsid w:val="0054101B"/>
    <w:rsid w:val="00541F8A"/>
    <w:rsid w:val="00542011"/>
    <w:rsid w:val="00542837"/>
    <w:rsid w:val="00542BD8"/>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AE2"/>
    <w:rsid w:val="00576BD8"/>
    <w:rsid w:val="00576C85"/>
    <w:rsid w:val="00576F8E"/>
    <w:rsid w:val="00576FDB"/>
    <w:rsid w:val="005777F4"/>
    <w:rsid w:val="00577892"/>
    <w:rsid w:val="00577A1F"/>
    <w:rsid w:val="00577C18"/>
    <w:rsid w:val="00577F4C"/>
    <w:rsid w:val="00580A73"/>
    <w:rsid w:val="00580B10"/>
    <w:rsid w:val="00582679"/>
    <w:rsid w:val="00582856"/>
    <w:rsid w:val="00583178"/>
    <w:rsid w:val="00583683"/>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B90"/>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DF4"/>
    <w:rsid w:val="00616FD9"/>
    <w:rsid w:val="00617962"/>
    <w:rsid w:val="00617DAE"/>
    <w:rsid w:val="0062039A"/>
    <w:rsid w:val="006205DB"/>
    <w:rsid w:val="00621002"/>
    <w:rsid w:val="0062250A"/>
    <w:rsid w:val="00622F62"/>
    <w:rsid w:val="00623647"/>
    <w:rsid w:val="00623782"/>
    <w:rsid w:val="00623CCB"/>
    <w:rsid w:val="00623EB0"/>
    <w:rsid w:val="00624BDC"/>
    <w:rsid w:val="0062559E"/>
    <w:rsid w:val="0062680B"/>
    <w:rsid w:val="00626964"/>
    <w:rsid w:val="0062714F"/>
    <w:rsid w:val="006274F2"/>
    <w:rsid w:val="00627716"/>
    <w:rsid w:val="00627B91"/>
    <w:rsid w:val="00630173"/>
    <w:rsid w:val="006308C9"/>
    <w:rsid w:val="00630B94"/>
    <w:rsid w:val="00632B33"/>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2ED4"/>
    <w:rsid w:val="0065319F"/>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19CD"/>
    <w:rsid w:val="00682DBF"/>
    <w:rsid w:val="00683859"/>
    <w:rsid w:val="00683F25"/>
    <w:rsid w:val="00684221"/>
    <w:rsid w:val="0068467B"/>
    <w:rsid w:val="00684A54"/>
    <w:rsid w:val="00685CCA"/>
    <w:rsid w:val="006860FF"/>
    <w:rsid w:val="00686561"/>
    <w:rsid w:val="00687B46"/>
    <w:rsid w:val="006906B7"/>
    <w:rsid w:val="006915D5"/>
    <w:rsid w:val="00691ACA"/>
    <w:rsid w:val="0069287D"/>
    <w:rsid w:val="00693048"/>
    <w:rsid w:val="006937F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E20"/>
    <w:rsid w:val="006B48F6"/>
    <w:rsid w:val="006B577B"/>
    <w:rsid w:val="006B589D"/>
    <w:rsid w:val="006B6D61"/>
    <w:rsid w:val="006B702A"/>
    <w:rsid w:val="006B710D"/>
    <w:rsid w:val="006B7CAE"/>
    <w:rsid w:val="006C0067"/>
    <w:rsid w:val="006C0B07"/>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995"/>
    <w:rsid w:val="006D2C77"/>
    <w:rsid w:val="006D319B"/>
    <w:rsid w:val="006D4CCD"/>
    <w:rsid w:val="006D4D43"/>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6B4D"/>
    <w:rsid w:val="006E6B64"/>
    <w:rsid w:val="006E7967"/>
    <w:rsid w:val="006E7A05"/>
    <w:rsid w:val="006F05A8"/>
    <w:rsid w:val="006F05DD"/>
    <w:rsid w:val="006F0626"/>
    <w:rsid w:val="006F0723"/>
    <w:rsid w:val="006F0865"/>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1507"/>
    <w:rsid w:val="00721605"/>
    <w:rsid w:val="00721655"/>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9C4"/>
    <w:rsid w:val="007641CB"/>
    <w:rsid w:val="007647AA"/>
    <w:rsid w:val="00764D4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EB"/>
    <w:rsid w:val="00787686"/>
    <w:rsid w:val="00787B10"/>
    <w:rsid w:val="00790657"/>
    <w:rsid w:val="0079104D"/>
    <w:rsid w:val="0079135B"/>
    <w:rsid w:val="00791871"/>
    <w:rsid w:val="00791879"/>
    <w:rsid w:val="00791D7F"/>
    <w:rsid w:val="00792188"/>
    <w:rsid w:val="007935BE"/>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A797F"/>
    <w:rsid w:val="007B0DB8"/>
    <w:rsid w:val="007B0E72"/>
    <w:rsid w:val="007B0F6F"/>
    <w:rsid w:val="007B10AE"/>
    <w:rsid w:val="007B1418"/>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C9B"/>
    <w:rsid w:val="007D1ED3"/>
    <w:rsid w:val="007D1FAF"/>
    <w:rsid w:val="007D39E0"/>
    <w:rsid w:val="007D3AF1"/>
    <w:rsid w:val="007D47D0"/>
    <w:rsid w:val="007D5109"/>
    <w:rsid w:val="007D5AB5"/>
    <w:rsid w:val="007D5EA5"/>
    <w:rsid w:val="007D6C72"/>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DEB"/>
    <w:rsid w:val="007E7990"/>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2E9"/>
    <w:rsid w:val="008215A2"/>
    <w:rsid w:val="0082466A"/>
    <w:rsid w:val="00824B00"/>
    <w:rsid w:val="00825078"/>
    <w:rsid w:val="00825377"/>
    <w:rsid w:val="0082545D"/>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E7D"/>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6BA1"/>
    <w:rsid w:val="008571D0"/>
    <w:rsid w:val="008573EE"/>
    <w:rsid w:val="00857681"/>
    <w:rsid w:val="00857DE3"/>
    <w:rsid w:val="0086089C"/>
    <w:rsid w:val="00860D99"/>
    <w:rsid w:val="0086104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60E8"/>
    <w:rsid w:val="00896390"/>
    <w:rsid w:val="00896E6D"/>
    <w:rsid w:val="008A11E1"/>
    <w:rsid w:val="008A1ABE"/>
    <w:rsid w:val="008A1D55"/>
    <w:rsid w:val="008A2085"/>
    <w:rsid w:val="008A2657"/>
    <w:rsid w:val="008A29E3"/>
    <w:rsid w:val="008A2E3E"/>
    <w:rsid w:val="008A3D73"/>
    <w:rsid w:val="008A417B"/>
    <w:rsid w:val="008A478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3064"/>
    <w:rsid w:val="009131C4"/>
    <w:rsid w:val="00913275"/>
    <w:rsid w:val="009134BF"/>
    <w:rsid w:val="00913B8B"/>
    <w:rsid w:val="0091488A"/>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4135"/>
    <w:rsid w:val="00944272"/>
    <w:rsid w:val="00944A41"/>
    <w:rsid w:val="00944BDF"/>
    <w:rsid w:val="00945033"/>
    <w:rsid w:val="0094621F"/>
    <w:rsid w:val="00947388"/>
    <w:rsid w:val="009479B1"/>
    <w:rsid w:val="009479DF"/>
    <w:rsid w:val="00947D46"/>
    <w:rsid w:val="00950815"/>
    <w:rsid w:val="00951A5D"/>
    <w:rsid w:val="00951F68"/>
    <w:rsid w:val="009526A2"/>
    <w:rsid w:val="00954169"/>
    <w:rsid w:val="009542A5"/>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28F1"/>
    <w:rsid w:val="00A23819"/>
    <w:rsid w:val="00A24DE0"/>
    <w:rsid w:val="00A25103"/>
    <w:rsid w:val="00A25357"/>
    <w:rsid w:val="00A25897"/>
    <w:rsid w:val="00A262E1"/>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E35"/>
    <w:rsid w:val="00A5674B"/>
    <w:rsid w:val="00A56892"/>
    <w:rsid w:val="00A5757B"/>
    <w:rsid w:val="00A5775D"/>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AA2"/>
    <w:rsid w:val="00AA29A4"/>
    <w:rsid w:val="00AA300E"/>
    <w:rsid w:val="00AA32F7"/>
    <w:rsid w:val="00AA4282"/>
    <w:rsid w:val="00AA43F9"/>
    <w:rsid w:val="00AA4C3F"/>
    <w:rsid w:val="00AA531C"/>
    <w:rsid w:val="00AA5616"/>
    <w:rsid w:val="00AA57D5"/>
    <w:rsid w:val="00AA6869"/>
    <w:rsid w:val="00AB0B2B"/>
    <w:rsid w:val="00AB1DD9"/>
    <w:rsid w:val="00AB4A96"/>
    <w:rsid w:val="00AB4CB9"/>
    <w:rsid w:val="00AB526A"/>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CE2"/>
    <w:rsid w:val="00B50D72"/>
    <w:rsid w:val="00B51D34"/>
    <w:rsid w:val="00B51E5C"/>
    <w:rsid w:val="00B53286"/>
    <w:rsid w:val="00B532CE"/>
    <w:rsid w:val="00B5380A"/>
    <w:rsid w:val="00B53D39"/>
    <w:rsid w:val="00B54B0F"/>
    <w:rsid w:val="00B55221"/>
    <w:rsid w:val="00B565B4"/>
    <w:rsid w:val="00B56A79"/>
    <w:rsid w:val="00B5714B"/>
    <w:rsid w:val="00B57D7F"/>
    <w:rsid w:val="00B61ACB"/>
    <w:rsid w:val="00B61B97"/>
    <w:rsid w:val="00B6432C"/>
    <w:rsid w:val="00B64E14"/>
    <w:rsid w:val="00B65605"/>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BBD"/>
    <w:rsid w:val="00BC1D01"/>
    <w:rsid w:val="00BC23DD"/>
    <w:rsid w:val="00BC2647"/>
    <w:rsid w:val="00BC36BC"/>
    <w:rsid w:val="00BC4156"/>
    <w:rsid w:val="00BC4341"/>
    <w:rsid w:val="00BC4FB0"/>
    <w:rsid w:val="00BC5927"/>
    <w:rsid w:val="00BC66C6"/>
    <w:rsid w:val="00BC6D3D"/>
    <w:rsid w:val="00BC7868"/>
    <w:rsid w:val="00BD009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BF0"/>
    <w:rsid w:val="00C035F4"/>
    <w:rsid w:val="00C03618"/>
    <w:rsid w:val="00C03D06"/>
    <w:rsid w:val="00C040A7"/>
    <w:rsid w:val="00C04508"/>
    <w:rsid w:val="00C04821"/>
    <w:rsid w:val="00C0579B"/>
    <w:rsid w:val="00C057F7"/>
    <w:rsid w:val="00C05C3F"/>
    <w:rsid w:val="00C0625E"/>
    <w:rsid w:val="00C06572"/>
    <w:rsid w:val="00C06924"/>
    <w:rsid w:val="00C07F04"/>
    <w:rsid w:val="00C10678"/>
    <w:rsid w:val="00C108DA"/>
    <w:rsid w:val="00C1145F"/>
    <w:rsid w:val="00C11CE8"/>
    <w:rsid w:val="00C131E4"/>
    <w:rsid w:val="00C13AB4"/>
    <w:rsid w:val="00C13EE6"/>
    <w:rsid w:val="00C14E83"/>
    <w:rsid w:val="00C15A98"/>
    <w:rsid w:val="00C15CE4"/>
    <w:rsid w:val="00C15DDB"/>
    <w:rsid w:val="00C168DD"/>
    <w:rsid w:val="00C1798A"/>
    <w:rsid w:val="00C17CB6"/>
    <w:rsid w:val="00C2053C"/>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5D3B"/>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3377"/>
    <w:rsid w:val="00CD3833"/>
    <w:rsid w:val="00CD4337"/>
    <w:rsid w:val="00CD6B31"/>
    <w:rsid w:val="00CD6E43"/>
    <w:rsid w:val="00CD7278"/>
    <w:rsid w:val="00CD76B1"/>
    <w:rsid w:val="00CE0581"/>
    <w:rsid w:val="00CE07F9"/>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46FF"/>
    <w:rsid w:val="00CF5B46"/>
    <w:rsid w:val="00CF64D5"/>
    <w:rsid w:val="00CF716E"/>
    <w:rsid w:val="00D011D1"/>
    <w:rsid w:val="00D01230"/>
    <w:rsid w:val="00D014BE"/>
    <w:rsid w:val="00D01C27"/>
    <w:rsid w:val="00D01D64"/>
    <w:rsid w:val="00D02080"/>
    <w:rsid w:val="00D0275B"/>
    <w:rsid w:val="00D031A6"/>
    <w:rsid w:val="00D038BB"/>
    <w:rsid w:val="00D03E8F"/>
    <w:rsid w:val="00D042F1"/>
    <w:rsid w:val="00D042F5"/>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17AD7"/>
    <w:rsid w:val="00D20917"/>
    <w:rsid w:val="00D21D7D"/>
    <w:rsid w:val="00D22E83"/>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70B4B"/>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862"/>
    <w:rsid w:val="00D85AAF"/>
    <w:rsid w:val="00D85D7C"/>
    <w:rsid w:val="00D85E37"/>
    <w:rsid w:val="00D86680"/>
    <w:rsid w:val="00D86A6A"/>
    <w:rsid w:val="00D86CED"/>
    <w:rsid w:val="00D8759B"/>
    <w:rsid w:val="00D87BFE"/>
    <w:rsid w:val="00D87D9F"/>
    <w:rsid w:val="00D87EF0"/>
    <w:rsid w:val="00D90DEE"/>
    <w:rsid w:val="00D92821"/>
    <w:rsid w:val="00D92A39"/>
    <w:rsid w:val="00D92AE3"/>
    <w:rsid w:val="00D92DEA"/>
    <w:rsid w:val="00D92E1C"/>
    <w:rsid w:val="00D92E3B"/>
    <w:rsid w:val="00D93416"/>
    <w:rsid w:val="00D9341D"/>
    <w:rsid w:val="00D935D1"/>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B33"/>
    <w:rsid w:val="00DB0C0B"/>
    <w:rsid w:val="00DB0E38"/>
    <w:rsid w:val="00DB1360"/>
    <w:rsid w:val="00DB1706"/>
    <w:rsid w:val="00DB1B2C"/>
    <w:rsid w:val="00DB267F"/>
    <w:rsid w:val="00DB2D57"/>
    <w:rsid w:val="00DB2F8A"/>
    <w:rsid w:val="00DB3998"/>
    <w:rsid w:val="00DB41AD"/>
    <w:rsid w:val="00DB424A"/>
    <w:rsid w:val="00DB4D18"/>
    <w:rsid w:val="00DB4D29"/>
    <w:rsid w:val="00DB5B5D"/>
    <w:rsid w:val="00DB69D5"/>
    <w:rsid w:val="00DB77DF"/>
    <w:rsid w:val="00DC0069"/>
    <w:rsid w:val="00DC0F97"/>
    <w:rsid w:val="00DC1DFB"/>
    <w:rsid w:val="00DC4BC1"/>
    <w:rsid w:val="00DC500D"/>
    <w:rsid w:val="00DC52F9"/>
    <w:rsid w:val="00DC5B21"/>
    <w:rsid w:val="00DC671A"/>
    <w:rsid w:val="00DC6857"/>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1F0B"/>
    <w:rsid w:val="00DF219D"/>
    <w:rsid w:val="00DF279B"/>
    <w:rsid w:val="00DF29BD"/>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2AF"/>
    <w:rsid w:val="00E21DAD"/>
    <w:rsid w:val="00E223A6"/>
    <w:rsid w:val="00E22D5B"/>
    <w:rsid w:val="00E22DAC"/>
    <w:rsid w:val="00E23C62"/>
    <w:rsid w:val="00E24522"/>
    <w:rsid w:val="00E26049"/>
    <w:rsid w:val="00E262FB"/>
    <w:rsid w:val="00E26848"/>
    <w:rsid w:val="00E27466"/>
    <w:rsid w:val="00E27550"/>
    <w:rsid w:val="00E27825"/>
    <w:rsid w:val="00E30776"/>
    <w:rsid w:val="00E31E29"/>
    <w:rsid w:val="00E33234"/>
    <w:rsid w:val="00E336D8"/>
    <w:rsid w:val="00E33E6C"/>
    <w:rsid w:val="00E343CE"/>
    <w:rsid w:val="00E347F1"/>
    <w:rsid w:val="00E36154"/>
    <w:rsid w:val="00E373B9"/>
    <w:rsid w:val="00E37652"/>
    <w:rsid w:val="00E37844"/>
    <w:rsid w:val="00E4166A"/>
    <w:rsid w:val="00E420B8"/>
    <w:rsid w:val="00E420CF"/>
    <w:rsid w:val="00E42B77"/>
    <w:rsid w:val="00E440E1"/>
    <w:rsid w:val="00E45D4E"/>
    <w:rsid w:val="00E45E00"/>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31B0"/>
    <w:rsid w:val="00E8335E"/>
    <w:rsid w:val="00E83E9D"/>
    <w:rsid w:val="00E84270"/>
    <w:rsid w:val="00E846BF"/>
    <w:rsid w:val="00E84DA2"/>
    <w:rsid w:val="00E84FF9"/>
    <w:rsid w:val="00E87D5C"/>
    <w:rsid w:val="00E90427"/>
    <w:rsid w:val="00E9067F"/>
    <w:rsid w:val="00E9157B"/>
    <w:rsid w:val="00E91811"/>
    <w:rsid w:val="00E922D2"/>
    <w:rsid w:val="00E927EB"/>
    <w:rsid w:val="00E92BF7"/>
    <w:rsid w:val="00E92D9F"/>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9AB"/>
    <w:rsid w:val="00EC2DB7"/>
    <w:rsid w:val="00EC3A18"/>
    <w:rsid w:val="00EC3E87"/>
    <w:rsid w:val="00EC606E"/>
    <w:rsid w:val="00EC61DB"/>
    <w:rsid w:val="00EC77AF"/>
    <w:rsid w:val="00EC7D2F"/>
    <w:rsid w:val="00EC7ED9"/>
    <w:rsid w:val="00ED12BD"/>
    <w:rsid w:val="00ED132F"/>
    <w:rsid w:val="00ED1809"/>
    <w:rsid w:val="00ED494E"/>
    <w:rsid w:val="00ED4D4F"/>
    <w:rsid w:val="00ED5B47"/>
    <w:rsid w:val="00ED643A"/>
    <w:rsid w:val="00ED789F"/>
    <w:rsid w:val="00EE0005"/>
    <w:rsid w:val="00EE0865"/>
    <w:rsid w:val="00EE0C24"/>
    <w:rsid w:val="00EE0DB7"/>
    <w:rsid w:val="00EE0E1E"/>
    <w:rsid w:val="00EE149B"/>
    <w:rsid w:val="00EE15F6"/>
    <w:rsid w:val="00EE3165"/>
    <w:rsid w:val="00EE365F"/>
    <w:rsid w:val="00EE3C84"/>
    <w:rsid w:val="00EE3C87"/>
    <w:rsid w:val="00EE4425"/>
    <w:rsid w:val="00EE462C"/>
    <w:rsid w:val="00EE5159"/>
    <w:rsid w:val="00EE5A76"/>
    <w:rsid w:val="00EE5EBF"/>
    <w:rsid w:val="00EE6000"/>
    <w:rsid w:val="00EE65D8"/>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0BA0"/>
    <w:rsid w:val="00F11190"/>
    <w:rsid w:val="00F114B2"/>
    <w:rsid w:val="00F11961"/>
    <w:rsid w:val="00F11DE4"/>
    <w:rsid w:val="00F11EA4"/>
    <w:rsid w:val="00F122AB"/>
    <w:rsid w:val="00F12442"/>
    <w:rsid w:val="00F12862"/>
    <w:rsid w:val="00F1321F"/>
    <w:rsid w:val="00F14767"/>
    <w:rsid w:val="00F15297"/>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2D2"/>
    <w:rsid w:val="00F648DB"/>
    <w:rsid w:val="00F64A4C"/>
    <w:rsid w:val="00F64C47"/>
    <w:rsid w:val="00F64EDC"/>
    <w:rsid w:val="00F651A6"/>
    <w:rsid w:val="00F655E1"/>
    <w:rsid w:val="00F7052A"/>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29B2"/>
    <w:rsid w:val="00F831F2"/>
    <w:rsid w:val="00F833DC"/>
    <w:rsid w:val="00F83707"/>
    <w:rsid w:val="00F84353"/>
    <w:rsid w:val="00F84C13"/>
    <w:rsid w:val="00F84D61"/>
    <w:rsid w:val="00F856CA"/>
    <w:rsid w:val="00F858AE"/>
    <w:rsid w:val="00F86CE3"/>
    <w:rsid w:val="00F86E28"/>
    <w:rsid w:val="00F871A3"/>
    <w:rsid w:val="00F87241"/>
    <w:rsid w:val="00F87E32"/>
    <w:rsid w:val="00F90BEE"/>
    <w:rsid w:val="00F90D74"/>
    <w:rsid w:val="00F90E18"/>
    <w:rsid w:val="00F91D55"/>
    <w:rsid w:val="00F9221A"/>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217D"/>
    <w:rsid w:val="00FC29B9"/>
    <w:rsid w:val="00FC2C52"/>
    <w:rsid w:val="00FC3B19"/>
    <w:rsid w:val="00FC4F08"/>
    <w:rsid w:val="00FC4FD0"/>
    <w:rsid w:val="00FC5CF9"/>
    <w:rsid w:val="00FC5D70"/>
    <w:rsid w:val="00FC6004"/>
    <w:rsid w:val="00FC6703"/>
    <w:rsid w:val="00FC67FA"/>
    <w:rsid w:val="00FC747D"/>
    <w:rsid w:val="00FC78F4"/>
    <w:rsid w:val="00FC7D59"/>
    <w:rsid w:val="00FD0E63"/>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B51BEC9"/>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s://zhuanlan.zhihu.com/p/22135486" TargetMode="External"/><Relationship Id="rId16" Type="http://schemas.openxmlformats.org/officeDocument/2006/relationships/image" Target="media/image7.jpeg"/><Relationship Id="rId107" Type="http://schemas.openxmlformats.org/officeDocument/2006/relationships/hyperlink" Target="http://vr.99.com/news/07192017/001616650.shtml"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www.quora.com/What-is-the-difference-between-augmented-reality-and-mediated-reality-1" TargetMode="External"/><Relationship Id="rId115" Type="http://schemas.openxmlformats.org/officeDocument/2006/relationships/hyperlink" Target="https://developer.apple.com/ios/human-interface-guidelines/technologies/augmented-reality/"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www.weihk.cn/article/237816"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s://www.zhihu.com/question/36979454/answer/90834848" TargetMode="External"/><Relationship Id="rId116" Type="http://schemas.openxmlformats.org/officeDocument/2006/relationships/hyperlink" Target="http://www.shafa.com/articles/zIHzY7BRArZmpcYY.html"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jp.trane.com/commercial/global/latin-america/es/markets/k-12-educati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hyperlink" Target="http://whatis.techtarget.com/definition/augmented-reality-AR" TargetMode="External"/><Relationship Id="rId114" Type="http://schemas.openxmlformats.org/officeDocument/2006/relationships/hyperlink" Target="https://zhuanlan.zhihu.com/p/32865565"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javascript:;" TargetMode="Externa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www.zhihu.com/question/36979454/answer/191543111"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hyperlink" Target="javascript:;" TargetMode="Externa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0C3C3D-02B7-4E0D-A37D-1E156CB0E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16740</TotalTime>
  <Pages>81</Pages>
  <Words>8795</Words>
  <Characters>50133</Characters>
  <Application>Microsoft Office Word</Application>
  <DocSecurity>0</DocSecurity>
  <Lines>417</Lines>
  <Paragraphs>117</Paragraphs>
  <ScaleCrop>false</ScaleCrop>
  <Company/>
  <LinksUpToDate>false</LinksUpToDate>
  <CharactersWithSpaces>58811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1130</cp:revision>
  <cp:lastPrinted>2018-03-15T05:09:00Z</cp:lastPrinted>
  <dcterms:created xsi:type="dcterms:W3CDTF">2017-11-16T02:23:00Z</dcterms:created>
  <dcterms:modified xsi:type="dcterms:W3CDTF">2018-05-18T11:03:00Z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